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439" w:rsidRPr="00DF1DE4" w:rsidRDefault="00436439" w:rsidP="00436439">
      <w:pPr>
        <w:suppressAutoHyphens/>
        <w:rPr>
          <w:b/>
          <w:szCs w:val="20"/>
          <w:lang w:val="lt-LT" w:eastAsia="ar-SA"/>
        </w:rPr>
      </w:pPr>
      <w:bookmarkStart w:id="0" w:name="_GoBack"/>
      <w:bookmarkEnd w:id="0"/>
    </w:p>
    <w:p w:rsidR="00DF2718" w:rsidRPr="00945E76" w:rsidRDefault="00DF2718" w:rsidP="00DF2718">
      <w:pPr>
        <w:suppressAutoHyphens/>
        <w:overflowPunct w:val="0"/>
        <w:autoSpaceDE w:val="0"/>
        <w:autoSpaceDN w:val="0"/>
        <w:adjustRightInd w:val="0"/>
        <w:jc w:val="center"/>
        <w:rPr>
          <w:b/>
          <w:lang w:val="lt-LT" w:eastAsia="ar-SA"/>
        </w:rPr>
      </w:pP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 w:rsidR="00585255" w:rsidRPr="00945E76">
        <w:rPr>
          <w:b/>
          <w:lang w:val="lt-LT" w:eastAsia="ar-SA"/>
        </w:rPr>
        <w:t>P</w:t>
      </w:r>
      <w:r w:rsidRPr="00945E76">
        <w:rPr>
          <w:b/>
          <w:lang w:val="lt-LT" w:eastAsia="ar-SA"/>
        </w:rPr>
        <w:t>rojektas</w:t>
      </w:r>
    </w:p>
    <w:p w:rsidR="005E35F5" w:rsidRPr="00DF1DE4" w:rsidRDefault="005E35F5" w:rsidP="00436439">
      <w:pPr>
        <w:suppressAutoHyphens/>
        <w:rPr>
          <w:b/>
          <w:szCs w:val="20"/>
          <w:lang w:val="lt-LT" w:eastAsia="ar-SA"/>
        </w:rPr>
      </w:pPr>
    </w:p>
    <w:p w:rsidR="00436439" w:rsidRPr="00DF1DE4" w:rsidRDefault="00436439" w:rsidP="00436439">
      <w:pPr>
        <w:suppressAutoHyphens/>
        <w:jc w:val="center"/>
        <w:rPr>
          <w:b/>
          <w:szCs w:val="20"/>
          <w:lang w:val="lt-LT" w:eastAsia="ar-SA"/>
        </w:rPr>
      </w:pPr>
      <w:r w:rsidRPr="00DF1DE4">
        <w:rPr>
          <w:lang w:val="lt-L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53.25pt" fillcolor="window">
            <v:imagedata r:id="rId6" o:title=""/>
          </v:shape>
        </w:pict>
      </w:r>
    </w:p>
    <w:p w:rsidR="00436439" w:rsidRPr="00DF1DE4" w:rsidRDefault="00436439" w:rsidP="00436439">
      <w:pPr>
        <w:suppressAutoHyphens/>
        <w:jc w:val="center"/>
        <w:rPr>
          <w:b/>
          <w:szCs w:val="20"/>
          <w:lang w:val="lt-LT" w:eastAsia="ar-SA"/>
        </w:rPr>
      </w:pPr>
    </w:p>
    <w:p w:rsidR="00436439" w:rsidRPr="00DF1DE4" w:rsidRDefault="00436439" w:rsidP="00436439">
      <w:pPr>
        <w:suppressAutoHyphens/>
        <w:jc w:val="center"/>
        <w:rPr>
          <w:b/>
          <w:szCs w:val="20"/>
          <w:lang w:val="lt-LT" w:eastAsia="ar-SA"/>
        </w:rPr>
      </w:pPr>
      <w:r w:rsidRPr="00DF1DE4">
        <w:rPr>
          <w:b/>
          <w:szCs w:val="20"/>
          <w:lang w:val="lt-LT" w:eastAsia="ar-SA"/>
        </w:rPr>
        <w:t>ANYKŠČIŲ RAJONO SAVIVALDYBĖS</w:t>
      </w:r>
    </w:p>
    <w:p w:rsidR="00436439" w:rsidRPr="00DF1DE4" w:rsidRDefault="00436439" w:rsidP="00436439">
      <w:pPr>
        <w:suppressAutoHyphens/>
        <w:jc w:val="center"/>
        <w:rPr>
          <w:b/>
          <w:lang w:val="lt-LT" w:eastAsia="ar-SA"/>
        </w:rPr>
      </w:pPr>
      <w:r w:rsidRPr="00DF1DE4">
        <w:rPr>
          <w:b/>
          <w:lang w:val="lt-LT" w:eastAsia="ar-SA"/>
        </w:rPr>
        <w:t>TARYBA</w:t>
      </w:r>
    </w:p>
    <w:p w:rsidR="00FC38FE" w:rsidRPr="00DF1DE4" w:rsidRDefault="00FC38FE" w:rsidP="00436439">
      <w:pPr>
        <w:suppressAutoHyphens/>
        <w:jc w:val="center"/>
        <w:rPr>
          <w:b/>
          <w:lang w:val="lt-LT" w:eastAsia="ar-SA"/>
        </w:rPr>
      </w:pPr>
    </w:p>
    <w:p w:rsidR="00436439" w:rsidRPr="00DF1DE4" w:rsidRDefault="00FC38FE" w:rsidP="00FC38FE">
      <w:pPr>
        <w:suppressAutoHyphens/>
        <w:jc w:val="center"/>
        <w:rPr>
          <w:b/>
          <w:lang w:val="lt-LT" w:eastAsia="ar-SA"/>
        </w:rPr>
      </w:pPr>
      <w:r w:rsidRPr="00DF1DE4">
        <w:rPr>
          <w:b/>
          <w:lang w:val="lt-LT" w:eastAsia="ar-SA"/>
        </w:rPr>
        <w:t>SPRENDIMAS</w:t>
      </w:r>
    </w:p>
    <w:p w:rsidR="00436439" w:rsidRPr="00DF1DE4" w:rsidRDefault="00436439" w:rsidP="00436439">
      <w:pPr>
        <w:suppressAutoHyphens/>
        <w:jc w:val="center"/>
        <w:rPr>
          <w:b/>
          <w:caps/>
          <w:lang w:val="lt-LT" w:eastAsia="ar-SA"/>
        </w:rPr>
      </w:pPr>
      <w:r w:rsidRPr="00DF1DE4">
        <w:rPr>
          <w:b/>
          <w:bCs/>
          <w:lang w:val="lt-LT" w:eastAsia="ar-SA"/>
        </w:rPr>
        <w:t xml:space="preserve">DĖL </w:t>
      </w:r>
      <w:r w:rsidRPr="00DF1DE4">
        <w:rPr>
          <w:b/>
          <w:caps/>
          <w:lang w:val="lt-LT" w:eastAsia="ar-SA"/>
        </w:rPr>
        <w:t xml:space="preserve">anykščių rajono savivaldybės tarybos 2013 m. LIEPOS 24 D. </w:t>
      </w:r>
    </w:p>
    <w:p w:rsidR="00436439" w:rsidRPr="00DF1DE4" w:rsidRDefault="00436439" w:rsidP="00056D9D">
      <w:pPr>
        <w:suppressAutoHyphens/>
        <w:jc w:val="center"/>
        <w:rPr>
          <w:b/>
          <w:caps/>
          <w:lang w:val="lt-LT" w:eastAsia="ar-SA"/>
        </w:rPr>
      </w:pPr>
      <w:r w:rsidRPr="00DF1DE4">
        <w:rPr>
          <w:b/>
          <w:caps/>
          <w:lang w:val="lt-LT" w:eastAsia="ar-SA"/>
        </w:rPr>
        <w:t>sprendimo Nr. 1</w:t>
      </w:r>
      <w:r w:rsidR="00192E82" w:rsidRPr="00DF1DE4">
        <w:rPr>
          <w:b/>
          <w:caps/>
          <w:lang w:val="lt-LT" w:eastAsia="ar-SA"/>
        </w:rPr>
        <w:t>-</w:t>
      </w:r>
      <w:r w:rsidRPr="00DF1DE4">
        <w:rPr>
          <w:b/>
          <w:caps/>
          <w:lang w:val="lt-LT" w:eastAsia="ar-SA"/>
        </w:rPr>
        <w:t>TS</w:t>
      </w:r>
      <w:r w:rsidR="00192E82" w:rsidRPr="00DF1DE4">
        <w:rPr>
          <w:b/>
          <w:caps/>
          <w:lang w:val="lt-LT" w:eastAsia="ar-SA"/>
        </w:rPr>
        <w:t>-</w:t>
      </w:r>
      <w:r w:rsidRPr="00DF1DE4">
        <w:rPr>
          <w:b/>
          <w:caps/>
          <w:lang w:val="lt-LT" w:eastAsia="ar-SA"/>
        </w:rPr>
        <w:t>241</w:t>
      </w:r>
      <w:r w:rsidR="00056D9D" w:rsidRPr="00DF1DE4">
        <w:rPr>
          <w:b/>
          <w:caps/>
          <w:lang w:val="lt-LT" w:eastAsia="ar-SA"/>
        </w:rPr>
        <w:t xml:space="preserve"> </w:t>
      </w:r>
      <w:r w:rsidR="00DB48DB" w:rsidRPr="00DF1DE4">
        <w:rPr>
          <w:b/>
          <w:bCs/>
          <w:lang w:val="lt-LT"/>
        </w:rPr>
        <w:t xml:space="preserve">„DĖL ANYKŠČIŲ RAJONO ENERGINIO EFEKTYVUMO DIDINIMO DAUGIABUČIUOSE NAMUOSE PROGRAMOS PATVIRTINIMO“ </w:t>
      </w:r>
      <w:r w:rsidR="00125FCC">
        <w:rPr>
          <w:b/>
          <w:bCs/>
          <w:lang w:val="lt-LT"/>
        </w:rPr>
        <w:t>PAKEITIMO</w:t>
      </w:r>
    </w:p>
    <w:p w:rsidR="00D035F0" w:rsidRPr="00DF1DE4" w:rsidRDefault="00D035F0" w:rsidP="00D035F0">
      <w:pPr>
        <w:autoSpaceDE w:val="0"/>
        <w:autoSpaceDN w:val="0"/>
        <w:adjustRightInd w:val="0"/>
        <w:jc w:val="center"/>
        <w:rPr>
          <w:b/>
          <w:bCs/>
          <w:lang w:val="lt-LT"/>
        </w:rPr>
      </w:pPr>
    </w:p>
    <w:p w:rsidR="00D035F0" w:rsidRPr="00DF1DE4" w:rsidRDefault="00586228" w:rsidP="00D035F0">
      <w:pPr>
        <w:autoSpaceDE w:val="0"/>
        <w:autoSpaceDN w:val="0"/>
        <w:adjustRightInd w:val="0"/>
        <w:jc w:val="center"/>
        <w:rPr>
          <w:bCs/>
          <w:lang w:val="lt-LT"/>
        </w:rPr>
      </w:pPr>
      <w:r>
        <w:rPr>
          <w:bCs/>
          <w:lang w:val="lt-LT"/>
        </w:rPr>
        <w:t>2020</w:t>
      </w:r>
      <w:r w:rsidR="00D035F0" w:rsidRPr="00DF1DE4">
        <w:rPr>
          <w:bCs/>
          <w:lang w:val="lt-LT"/>
        </w:rPr>
        <w:t xml:space="preserve"> m. </w:t>
      </w:r>
      <w:r>
        <w:rPr>
          <w:bCs/>
          <w:lang w:val="lt-LT"/>
        </w:rPr>
        <w:t>vasario 27</w:t>
      </w:r>
      <w:r w:rsidR="00D035F0" w:rsidRPr="00DF1DE4">
        <w:rPr>
          <w:bCs/>
          <w:lang w:val="lt-LT"/>
        </w:rPr>
        <w:t xml:space="preserve"> d. Nr. 1</w:t>
      </w:r>
      <w:r w:rsidR="00192E82" w:rsidRPr="00DF1DE4">
        <w:rPr>
          <w:bCs/>
          <w:lang w:val="lt-LT"/>
        </w:rPr>
        <w:t>-T-</w:t>
      </w:r>
    </w:p>
    <w:p w:rsidR="00436439" w:rsidRPr="00DF1DE4" w:rsidRDefault="00436439" w:rsidP="00436439">
      <w:pPr>
        <w:suppressAutoHyphens/>
        <w:jc w:val="center"/>
        <w:rPr>
          <w:lang w:val="lt-LT" w:eastAsia="ar-SA"/>
        </w:rPr>
      </w:pPr>
      <w:r w:rsidRPr="00DF1DE4">
        <w:rPr>
          <w:lang w:val="lt-LT" w:eastAsia="ar-SA"/>
        </w:rPr>
        <w:t>Anykščiai</w:t>
      </w:r>
    </w:p>
    <w:p w:rsidR="00436439" w:rsidRPr="00DF1DE4" w:rsidRDefault="00436439" w:rsidP="00436439">
      <w:pPr>
        <w:suppressAutoHyphens/>
        <w:spacing w:line="360" w:lineRule="auto"/>
        <w:ind w:firstLine="720"/>
        <w:rPr>
          <w:lang w:val="lt-LT" w:eastAsia="ar-SA"/>
        </w:rPr>
      </w:pPr>
    </w:p>
    <w:p w:rsidR="00744F18" w:rsidRPr="00585255" w:rsidRDefault="00436439" w:rsidP="00BC3EF3">
      <w:pPr>
        <w:spacing w:line="360" w:lineRule="auto"/>
        <w:ind w:firstLine="720"/>
        <w:jc w:val="both"/>
        <w:rPr>
          <w:i/>
          <w:iCs/>
          <w:lang w:val="lt-LT"/>
        </w:rPr>
      </w:pPr>
      <w:r w:rsidRPr="00585255">
        <w:rPr>
          <w:lang w:val="lt-LT" w:eastAsia="ar-SA"/>
        </w:rPr>
        <w:t>Vadovaudamasi Lietuvos Respublikos vietos savivaldos įstatymo</w:t>
      </w:r>
      <w:r w:rsidR="00DB48DB" w:rsidRPr="00585255">
        <w:rPr>
          <w:lang w:val="lt-LT" w:eastAsia="ar-SA"/>
        </w:rPr>
        <w:t xml:space="preserve"> </w:t>
      </w:r>
      <w:r w:rsidR="00A2554E" w:rsidRPr="00585255">
        <w:rPr>
          <w:lang w:val="lt-LT"/>
        </w:rPr>
        <w:t>18 straipsnio 1 dalimi</w:t>
      </w:r>
      <w:r w:rsidR="00E35118">
        <w:rPr>
          <w:strike/>
          <w:color w:val="FF0000"/>
          <w:lang w:val="lt-LT"/>
        </w:rPr>
        <w:t xml:space="preserve"> </w:t>
      </w:r>
      <w:r w:rsidR="00BC3EF3" w:rsidRPr="00585255">
        <w:rPr>
          <w:lang w:val="lt-LT"/>
        </w:rPr>
        <w:t xml:space="preserve">Anykščių rajono energinio efektyvumo didinimo daugiabučiuose namuose programos, patvirtintos </w:t>
      </w:r>
      <w:r w:rsidR="006A478C" w:rsidRPr="00585255">
        <w:rPr>
          <w:lang w:val="lt-LT"/>
        </w:rPr>
        <w:t>Anykščių rajono  savivaldybės tarybos 2013 m. liepos 24 d. sprendimu Nr.1</w:t>
      </w:r>
      <w:r w:rsidR="00192E82" w:rsidRPr="00585255">
        <w:rPr>
          <w:lang w:val="lt-LT"/>
        </w:rPr>
        <w:t>-</w:t>
      </w:r>
      <w:r w:rsidR="006A478C" w:rsidRPr="00585255">
        <w:rPr>
          <w:lang w:val="lt-LT"/>
        </w:rPr>
        <w:t>TS</w:t>
      </w:r>
      <w:r w:rsidR="00192E82" w:rsidRPr="00585255">
        <w:rPr>
          <w:lang w:val="lt-LT"/>
        </w:rPr>
        <w:t>-</w:t>
      </w:r>
      <w:r w:rsidR="00125FCC" w:rsidRPr="00585255">
        <w:rPr>
          <w:lang w:val="lt-LT"/>
        </w:rPr>
        <w:t>2</w:t>
      </w:r>
      <w:r w:rsidR="006A478C" w:rsidRPr="00585255">
        <w:rPr>
          <w:lang w:val="lt-LT"/>
        </w:rPr>
        <w:t>41 ,,Dėl Anykščių rajono energinio efektyvumo didinimo daugiabučiuose namuose progr</w:t>
      </w:r>
      <w:r w:rsidR="00BC3EF3" w:rsidRPr="00585255">
        <w:rPr>
          <w:lang w:val="lt-LT"/>
        </w:rPr>
        <w:t>amos patvirtinimo“,</w:t>
      </w:r>
      <w:r w:rsidR="006A478C" w:rsidRPr="00585255">
        <w:rPr>
          <w:lang w:val="lt-LT"/>
        </w:rPr>
        <w:t xml:space="preserve"> </w:t>
      </w:r>
      <w:r w:rsidR="00320C76" w:rsidRPr="00585255">
        <w:rPr>
          <w:lang w:val="lt-LT"/>
        </w:rPr>
        <w:t>2</w:t>
      </w:r>
      <w:r w:rsidR="006A478C" w:rsidRPr="00585255">
        <w:rPr>
          <w:lang w:val="lt-LT"/>
        </w:rPr>
        <w:t>4</w:t>
      </w:r>
      <w:r w:rsidR="00DE00A9" w:rsidRPr="00585255">
        <w:rPr>
          <w:lang w:val="lt-LT"/>
        </w:rPr>
        <w:t xml:space="preserve"> ir 31 punktais</w:t>
      </w:r>
      <w:r w:rsidR="00320C76" w:rsidRPr="00DF1DE4">
        <w:rPr>
          <w:lang w:val="lt-LT"/>
        </w:rPr>
        <w:t xml:space="preserve"> </w:t>
      </w:r>
      <w:r w:rsidR="001E4F31" w:rsidRPr="00DF1DE4">
        <w:rPr>
          <w:lang w:val="lt-LT"/>
        </w:rPr>
        <w:t xml:space="preserve">bei atsižvelgdama į </w:t>
      </w:r>
      <w:r w:rsidR="009334CE" w:rsidRPr="00DF1DE4">
        <w:rPr>
          <w:lang w:val="lt-LT"/>
        </w:rPr>
        <w:t>daugiabučių namų</w:t>
      </w:r>
      <w:r w:rsidR="00243BCB" w:rsidRPr="00DF1DE4">
        <w:rPr>
          <w:lang w:val="lt-LT"/>
        </w:rPr>
        <w:t xml:space="preserve">, butų ir kitų patalpų savininkų </w:t>
      </w:r>
      <w:r w:rsidR="009334CE" w:rsidRPr="00DF1DE4">
        <w:rPr>
          <w:lang w:val="lt-LT" w:eastAsia="lt-LT"/>
        </w:rPr>
        <w:t xml:space="preserve">pritarimus dalyvauti </w:t>
      </w:r>
      <w:r w:rsidR="0018295F" w:rsidRPr="00DF1DE4">
        <w:rPr>
          <w:bCs/>
          <w:lang w:val="lt-LT"/>
        </w:rPr>
        <w:t>energinio efektyvumo didinimo daugiabučiuose namuose p</w:t>
      </w:r>
      <w:r w:rsidR="009334CE" w:rsidRPr="00DF1DE4">
        <w:rPr>
          <w:lang w:val="lt-LT" w:eastAsia="lt-LT"/>
        </w:rPr>
        <w:t>rogramoje</w:t>
      </w:r>
      <w:r w:rsidR="008B6C3D" w:rsidRPr="00DF1DE4">
        <w:rPr>
          <w:lang w:val="lt-LT"/>
        </w:rPr>
        <w:t>,</w:t>
      </w:r>
      <w:r w:rsidR="00682AA7" w:rsidRPr="00DF1DE4">
        <w:rPr>
          <w:lang w:val="lt-LT"/>
        </w:rPr>
        <w:t xml:space="preserve"> </w:t>
      </w:r>
      <w:r w:rsidRPr="00DF1DE4">
        <w:rPr>
          <w:bCs/>
          <w:lang w:val="lt-LT" w:eastAsia="ar-SA"/>
        </w:rPr>
        <w:t>Anyk</w:t>
      </w:r>
      <w:r w:rsidR="00744F18" w:rsidRPr="00DF1DE4">
        <w:rPr>
          <w:bCs/>
          <w:lang w:val="lt-LT" w:eastAsia="ar-SA"/>
        </w:rPr>
        <w:t>ščių rajono savivaldybės taryba</w:t>
      </w:r>
      <w:r w:rsidR="00192E82" w:rsidRPr="00DF1DE4">
        <w:rPr>
          <w:lang w:val="lt-LT" w:eastAsia="ar-SA"/>
        </w:rPr>
        <w:t xml:space="preserve"> n u s p r e n d ž i a:</w:t>
      </w:r>
      <w:r w:rsidR="00585255">
        <w:rPr>
          <w:i/>
          <w:iCs/>
          <w:lang w:val="lt-LT" w:eastAsia="ar-SA"/>
        </w:rPr>
        <w:t xml:space="preserve"> </w:t>
      </w:r>
    </w:p>
    <w:p w:rsidR="00585255" w:rsidRPr="00945E76" w:rsidRDefault="00585255" w:rsidP="00AB0BA9">
      <w:pPr>
        <w:autoSpaceDE w:val="0"/>
        <w:autoSpaceDN w:val="0"/>
        <w:adjustRightInd w:val="0"/>
        <w:spacing w:line="360" w:lineRule="auto"/>
        <w:ind w:firstLine="720"/>
        <w:jc w:val="both"/>
        <w:rPr>
          <w:lang w:val="lt-LT"/>
        </w:rPr>
      </w:pPr>
      <w:r w:rsidRPr="00945E76">
        <w:rPr>
          <w:lang w:val="lt-LT"/>
        </w:rPr>
        <w:t>P</w:t>
      </w:r>
      <w:r w:rsidR="00AB0BA9" w:rsidRPr="00945E76">
        <w:rPr>
          <w:lang w:val="lt-LT"/>
        </w:rPr>
        <w:t>akeisti Anykščių rajono savivaldybės tarybos 2013 m. liepos 24 d. sprendim</w:t>
      </w:r>
      <w:r w:rsidRPr="00945E76">
        <w:rPr>
          <w:lang w:val="lt-LT"/>
        </w:rPr>
        <w:t>ą</w:t>
      </w:r>
      <w:r w:rsidR="00AB0BA9" w:rsidRPr="00945E76">
        <w:rPr>
          <w:lang w:val="lt-LT"/>
        </w:rPr>
        <w:t xml:space="preserve"> </w:t>
      </w:r>
      <w:bookmarkStart w:id="1" w:name="n_1"/>
      <w:r w:rsidR="00AB0BA9" w:rsidRPr="00945E76">
        <w:rPr>
          <w:lang w:val="lt-LT"/>
        </w:rPr>
        <w:t>Nr. 1–TS–241</w:t>
      </w:r>
      <w:bookmarkEnd w:id="1"/>
      <w:r w:rsidR="00AB0BA9" w:rsidRPr="00945E76">
        <w:rPr>
          <w:rFonts w:ascii="Calibri" w:eastAsia="Calibri" w:hAnsi="Calibri"/>
          <w:sz w:val="22"/>
          <w:szCs w:val="22"/>
          <w:lang w:val="lt-LT"/>
        </w:rPr>
        <w:t xml:space="preserve"> </w:t>
      </w:r>
      <w:r w:rsidR="00AB0BA9" w:rsidRPr="00945E76">
        <w:rPr>
          <w:rFonts w:eastAsia="Calibri"/>
          <w:sz w:val="22"/>
          <w:szCs w:val="22"/>
          <w:lang w:val="lt-LT"/>
        </w:rPr>
        <w:t>„</w:t>
      </w:r>
      <w:r w:rsidR="00AB0BA9" w:rsidRPr="00945E76">
        <w:rPr>
          <w:lang w:val="lt-LT"/>
        </w:rPr>
        <w:t xml:space="preserve">Dėl </w:t>
      </w:r>
      <w:bookmarkStart w:id="2" w:name="_Hlk32941495"/>
      <w:r w:rsidR="00AB0BA9" w:rsidRPr="00945E76">
        <w:rPr>
          <w:lang w:val="lt-LT"/>
        </w:rPr>
        <w:t>Anykščių rajono energinio efektyvumo didinimo daugiabučiuose namuose programos</w:t>
      </w:r>
      <w:bookmarkEnd w:id="2"/>
      <w:r w:rsidR="00AB0BA9" w:rsidRPr="00945E76">
        <w:rPr>
          <w:lang w:val="lt-LT"/>
        </w:rPr>
        <w:t xml:space="preserve"> patvirtinimo“</w:t>
      </w:r>
      <w:r w:rsidRPr="00945E76">
        <w:rPr>
          <w:lang w:val="lt-LT"/>
        </w:rPr>
        <w:t>:</w:t>
      </w:r>
    </w:p>
    <w:p w:rsidR="00AB0BA9" w:rsidRPr="00945E76" w:rsidRDefault="00945E76" w:rsidP="00945E76">
      <w:pPr>
        <w:autoSpaceDE w:val="0"/>
        <w:autoSpaceDN w:val="0"/>
        <w:adjustRightInd w:val="0"/>
        <w:spacing w:line="360" w:lineRule="auto"/>
        <w:ind w:left="720"/>
        <w:jc w:val="both"/>
        <w:rPr>
          <w:lang w:val="lt-LT"/>
        </w:rPr>
      </w:pPr>
      <w:r w:rsidRPr="00945E76">
        <w:rPr>
          <w:lang w:val="lt-LT"/>
        </w:rPr>
        <w:t>1.</w:t>
      </w:r>
      <w:r>
        <w:rPr>
          <w:lang w:val="lt-LT"/>
        </w:rPr>
        <w:t xml:space="preserve"> </w:t>
      </w:r>
      <w:r w:rsidR="00585255" w:rsidRPr="00945E76">
        <w:rPr>
          <w:lang w:val="lt-LT"/>
        </w:rPr>
        <w:t>Pakeisti</w:t>
      </w:r>
      <w:r w:rsidR="00AB0BA9" w:rsidRPr="00945E76">
        <w:rPr>
          <w:lang w:val="lt-LT"/>
        </w:rPr>
        <w:t xml:space="preserve"> 3 punktą ir jį išdėstyti taip:</w:t>
      </w:r>
    </w:p>
    <w:p w:rsidR="00AB0BA9" w:rsidRPr="00945E76" w:rsidRDefault="00AB0BA9" w:rsidP="00AB0BA9">
      <w:pPr>
        <w:autoSpaceDE w:val="0"/>
        <w:autoSpaceDN w:val="0"/>
        <w:adjustRightInd w:val="0"/>
        <w:spacing w:line="360" w:lineRule="auto"/>
        <w:ind w:firstLine="720"/>
        <w:jc w:val="both"/>
        <w:rPr>
          <w:lang w:val="lt-LT"/>
        </w:rPr>
      </w:pPr>
      <w:r w:rsidRPr="00945E76">
        <w:rPr>
          <w:lang w:val="lt-LT"/>
        </w:rPr>
        <w:t>„3. Sudaryti Programos įgyvendinimo priežiūros darbo grupę (toliau – Priežiūros darbo grupė):</w:t>
      </w:r>
    </w:p>
    <w:p w:rsidR="00AB0BA9" w:rsidRPr="00945E76" w:rsidRDefault="00AB0BA9" w:rsidP="00AB0BA9">
      <w:pPr>
        <w:autoSpaceDE w:val="0"/>
        <w:autoSpaceDN w:val="0"/>
        <w:adjustRightInd w:val="0"/>
        <w:spacing w:line="360" w:lineRule="auto"/>
        <w:ind w:firstLine="720"/>
        <w:jc w:val="both"/>
        <w:rPr>
          <w:lang w:val="lt-LT"/>
        </w:rPr>
      </w:pPr>
      <w:r w:rsidRPr="00945E76">
        <w:rPr>
          <w:lang w:val="lt-LT"/>
        </w:rPr>
        <w:t xml:space="preserve">3.1. </w:t>
      </w:r>
      <w:r w:rsidR="00585255" w:rsidRPr="00945E76">
        <w:rPr>
          <w:lang w:val="lt-LT"/>
        </w:rPr>
        <w:t>Dainius Žiogelis</w:t>
      </w:r>
      <w:r w:rsidRPr="00945E76">
        <w:rPr>
          <w:lang w:val="lt-LT"/>
        </w:rPr>
        <w:t xml:space="preserve"> – Anykščių rajono savivaldybės mer</w:t>
      </w:r>
      <w:r w:rsidR="00585255" w:rsidRPr="00945E76">
        <w:rPr>
          <w:lang w:val="lt-LT"/>
        </w:rPr>
        <w:t>o pavaduotojas</w:t>
      </w:r>
      <w:r w:rsidRPr="00945E76">
        <w:rPr>
          <w:lang w:val="lt-LT"/>
        </w:rPr>
        <w:t xml:space="preserve"> (Priežiūros darbo grupės pirmininkas);</w:t>
      </w:r>
    </w:p>
    <w:p w:rsidR="00AB0BA9" w:rsidRPr="00AB0BA9" w:rsidRDefault="00AB0BA9" w:rsidP="00AB0BA9">
      <w:pPr>
        <w:autoSpaceDE w:val="0"/>
        <w:autoSpaceDN w:val="0"/>
        <w:adjustRightInd w:val="0"/>
        <w:spacing w:line="360" w:lineRule="auto"/>
        <w:ind w:firstLine="720"/>
        <w:jc w:val="both"/>
        <w:rPr>
          <w:lang w:val="lt-LT"/>
        </w:rPr>
      </w:pPr>
      <w:r w:rsidRPr="00AB0BA9">
        <w:rPr>
          <w:lang w:val="lt-LT"/>
        </w:rPr>
        <w:t xml:space="preserve">3.2. </w:t>
      </w:r>
      <w:r>
        <w:rPr>
          <w:lang w:val="lt-LT"/>
        </w:rPr>
        <w:t>Daiva Gasiūnienė</w:t>
      </w:r>
      <w:r w:rsidRPr="00AB0BA9">
        <w:rPr>
          <w:lang w:val="lt-LT"/>
        </w:rPr>
        <w:t xml:space="preserve"> – Anykščių rajono savivaldybės administracijos Architektūros ir urbanistikos skyriaus vedėja (Priežiūros darbo grupės narė - deleguota);</w:t>
      </w:r>
    </w:p>
    <w:p w:rsidR="00AB0BA9" w:rsidRPr="00AB0BA9" w:rsidRDefault="00AB0BA9" w:rsidP="00AB0BA9">
      <w:pPr>
        <w:autoSpaceDE w:val="0"/>
        <w:autoSpaceDN w:val="0"/>
        <w:adjustRightInd w:val="0"/>
        <w:spacing w:line="360" w:lineRule="auto"/>
        <w:ind w:firstLine="720"/>
        <w:jc w:val="both"/>
        <w:rPr>
          <w:lang w:val="lt-LT"/>
        </w:rPr>
      </w:pPr>
      <w:r w:rsidRPr="00AB0BA9">
        <w:rPr>
          <w:lang w:val="lt-LT"/>
        </w:rPr>
        <w:t xml:space="preserve">3.3. Valentinas Vitkūnas – Anykščių rajono savivaldybės administracijos </w:t>
      </w:r>
      <w:r w:rsidR="00C82BDC">
        <w:rPr>
          <w:lang w:val="lt-LT"/>
        </w:rPr>
        <w:t>Statybos</w:t>
      </w:r>
      <w:r w:rsidRPr="00AB0BA9">
        <w:rPr>
          <w:lang w:val="lt-LT"/>
        </w:rPr>
        <w:t xml:space="preserve"> skyriaus vyriausiasis specialistas</w:t>
      </w:r>
      <w:r w:rsidR="00C82BDC">
        <w:rPr>
          <w:lang w:val="lt-LT"/>
        </w:rPr>
        <w:t>, atliekantis Statybos skyriaus vedėjo funkcijas</w:t>
      </w:r>
      <w:r w:rsidRPr="00AB0BA9">
        <w:rPr>
          <w:lang w:val="lt-LT"/>
        </w:rPr>
        <w:t xml:space="preserve"> (Priežiūros darbo grupės narys - deleguotas);</w:t>
      </w:r>
    </w:p>
    <w:p w:rsidR="00AB0BA9" w:rsidRPr="00AB0BA9" w:rsidRDefault="00AB0BA9" w:rsidP="00AB0BA9">
      <w:pPr>
        <w:autoSpaceDE w:val="0"/>
        <w:autoSpaceDN w:val="0"/>
        <w:adjustRightInd w:val="0"/>
        <w:spacing w:line="360" w:lineRule="auto"/>
        <w:ind w:firstLine="720"/>
        <w:jc w:val="both"/>
        <w:rPr>
          <w:lang w:val="lt-LT"/>
        </w:rPr>
      </w:pPr>
      <w:r w:rsidRPr="00AB0BA9">
        <w:rPr>
          <w:lang w:val="lt-LT"/>
        </w:rPr>
        <w:t xml:space="preserve">3.4. Loreta Pesliakienė – Anykščių rajono savivaldybės administracijos </w:t>
      </w:r>
      <w:r w:rsidR="00C82BDC" w:rsidRPr="00AB0BA9">
        <w:rPr>
          <w:lang w:val="lt-LT"/>
        </w:rPr>
        <w:t>Bendrojo ir ūkio skyriaus</w:t>
      </w:r>
      <w:r w:rsidRPr="00AB0BA9">
        <w:rPr>
          <w:lang w:val="lt-LT"/>
        </w:rPr>
        <w:t xml:space="preserve"> skyriaus specialistė (Priežiūros darbo grupės narė - deleguota);</w:t>
      </w:r>
    </w:p>
    <w:p w:rsidR="00AB0BA9" w:rsidRPr="00AB0BA9" w:rsidRDefault="00AB0BA9" w:rsidP="00AB0BA9">
      <w:pPr>
        <w:autoSpaceDE w:val="0"/>
        <w:autoSpaceDN w:val="0"/>
        <w:adjustRightInd w:val="0"/>
        <w:spacing w:line="360" w:lineRule="auto"/>
        <w:ind w:firstLine="720"/>
        <w:jc w:val="both"/>
        <w:rPr>
          <w:lang w:val="lt-LT"/>
        </w:rPr>
      </w:pPr>
      <w:r w:rsidRPr="00AB0BA9">
        <w:rPr>
          <w:lang w:val="lt-LT"/>
        </w:rPr>
        <w:lastRenderedPageBreak/>
        <w:t xml:space="preserve">3.5. Algirdas Žalkauskas – Anykščių rajono savivaldybės administracijos Bendrojo ir ūkio skyriaus </w:t>
      </w:r>
      <w:r w:rsidR="00C82BDC">
        <w:rPr>
          <w:lang w:val="lt-LT"/>
        </w:rPr>
        <w:t>vedėjas</w:t>
      </w:r>
      <w:r w:rsidRPr="00AB0BA9">
        <w:rPr>
          <w:lang w:val="lt-LT"/>
        </w:rPr>
        <w:t xml:space="preserve"> (Priežiūros darbo grupės narys - deleguotas).“.</w:t>
      </w:r>
    </w:p>
    <w:p w:rsidR="00862D92" w:rsidRPr="00945E76" w:rsidRDefault="00585255" w:rsidP="00682AA7">
      <w:pPr>
        <w:spacing w:line="360" w:lineRule="auto"/>
        <w:ind w:firstLine="720"/>
        <w:jc w:val="both"/>
        <w:rPr>
          <w:lang w:val="lt-LT" w:eastAsia="ar-SA"/>
        </w:rPr>
      </w:pPr>
      <w:r w:rsidRPr="00945E76">
        <w:rPr>
          <w:lang w:val="lt-LT" w:eastAsia="ar-SA"/>
        </w:rPr>
        <w:t xml:space="preserve">2. Papildau nurodytu sprendimu patvirtintą Anykščių rajono energinio efektyvumo didinimo daugiabučiuose namuose programą nauju </w:t>
      </w:r>
      <w:r w:rsidR="005470A4" w:rsidRPr="00945E76">
        <w:rPr>
          <w:bCs/>
          <w:lang w:val="lt-LT"/>
        </w:rPr>
        <w:t>7</w:t>
      </w:r>
      <w:r w:rsidR="005370F3" w:rsidRPr="00945E76">
        <w:rPr>
          <w:bCs/>
          <w:lang w:val="lt-LT"/>
        </w:rPr>
        <w:t xml:space="preserve"> priedu</w:t>
      </w:r>
      <w:r w:rsidR="00862D92" w:rsidRPr="00945E76">
        <w:rPr>
          <w:bCs/>
          <w:lang w:val="lt-LT"/>
        </w:rPr>
        <w:t xml:space="preserve"> (pridedama).</w:t>
      </w:r>
    </w:p>
    <w:p w:rsidR="00862D92" w:rsidRPr="00DF1DE4" w:rsidRDefault="00862D92" w:rsidP="00862D92">
      <w:pPr>
        <w:overflowPunct w:val="0"/>
        <w:autoSpaceDE w:val="0"/>
        <w:autoSpaceDN w:val="0"/>
        <w:adjustRightInd w:val="0"/>
        <w:jc w:val="both"/>
        <w:rPr>
          <w:szCs w:val="20"/>
          <w:lang w:val="lt-LT"/>
        </w:rPr>
      </w:pPr>
    </w:p>
    <w:p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</w:p>
    <w:p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  <w:r w:rsidRPr="00DF1DE4">
        <w:rPr>
          <w:lang w:val="lt-LT"/>
        </w:rPr>
        <w:t>Meras</w:t>
      </w:r>
      <w:r w:rsidR="00131430" w:rsidRPr="00DF1DE4">
        <w:rPr>
          <w:lang w:val="lt-LT"/>
        </w:rPr>
        <w:t xml:space="preserve"> </w:t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5470A4">
        <w:rPr>
          <w:lang w:val="lt-LT"/>
        </w:rPr>
        <w:t xml:space="preserve"> </w:t>
      </w:r>
      <w:r w:rsidR="00131430" w:rsidRPr="00DF1DE4">
        <w:rPr>
          <w:lang w:val="lt-LT"/>
        </w:rPr>
        <w:t xml:space="preserve">        </w:t>
      </w:r>
      <w:r w:rsidR="005470A4">
        <w:rPr>
          <w:lang w:val="lt-LT"/>
        </w:rPr>
        <w:t xml:space="preserve">    </w:t>
      </w:r>
      <w:r w:rsidR="00131430" w:rsidRPr="00DF1DE4">
        <w:rPr>
          <w:lang w:val="lt-LT"/>
        </w:rPr>
        <w:t xml:space="preserve"> </w:t>
      </w:r>
      <w:r w:rsidR="005470A4">
        <w:rPr>
          <w:lang w:val="lt-LT"/>
        </w:rPr>
        <w:t>Sigutis Obelevičius</w:t>
      </w:r>
      <w:r w:rsidRPr="00DF1DE4">
        <w:rPr>
          <w:lang w:val="lt-LT"/>
        </w:rPr>
        <w:tab/>
      </w:r>
    </w:p>
    <w:p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</w:p>
    <w:p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  <w:r w:rsidRPr="00DF1DE4">
        <w:rPr>
          <w:lang w:val="lt-LT"/>
        </w:rPr>
        <w:t xml:space="preserve">               </w:t>
      </w:r>
    </w:p>
    <w:p w:rsidR="00D52154" w:rsidRPr="00DF1DE4" w:rsidRDefault="00D52154" w:rsidP="00A734B7">
      <w:pPr>
        <w:tabs>
          <w:tab w:val="left" w:pos="0"/>
        </w:tabs>
        <w:jc w:val="both"/>
        <w:rPr>
          <w:lang w:val="lt-LT"/>
        </w:rPr>
      </w:pPr>
    </w:p>
    <w:p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</w:p>
    <w:p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  <w:r w:rsidRPr="00DF1DE4">
        <w:rPr>
          <w:lang w:val="lt-LT"/>
        </w:rPr>
        <w:t xml:space="preserve">                         </w:t>
      </w:r>
    </w:p>
    <w:p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</w:p>
    <w:p w:rsidR="00C53CF2" w:rsidRPr="00461B9A" w:rsidRDefault="00777975" w:rsidP="00C53CF2">
      <w:pPr>
        <w:overflowPunct w:val="0"/>
        <w:autoSpaceDE w:val="0"/>
        <w:autoSpaceDN w:val="0"/>
        <w:adjustRightInd w:val="0"/>
        <w:textAlignment w:val="baseline"/>
        <w:rPr>
          <w:szCs w:val="20"/>
          <w:lang w:val="lt-LT"/>
        </w:rPr>
      </w:pPr>
      <w:r>
        <w:rPr>
          <w:szCs w:val="20"/>
          <w:lang w:val="lt-LT"/>
        </w:rPr>
        <w:t>L.Kuliešaitė</w:t>
      </w:r>
      <w:r>
        <w:rPr>
          <w:szCs w:val="20"/>
          <w:lang w:val="lt-LT"/>
        </w:rPr>
        <w:tab/>
      </w:r>
      <w:r w:rsidR="00E17EEA" w:rsidRPr="00DF1DE4">
        <w:rPr>
          <w:szCs w:val="20"/>
          <w:lang w:val="lt-LT"/>
        </w:rPr>
        <w:tab/>
      </w:r>
      <w:r w:rsidR="00E17EEA" w:rsidRPr="00DF1DE4">
        <w:rPr>
          <w:szCs w:val="20"/>
          <w:lang w:val="lt-LT"/>
        </w:rPr>
        <w:tab/>
      </w:r>
      <w:r w:rsidR="00E17EEA" w:rsidRPr="00DF1DE4">
        <w:rPr>
          <w:szCs w:val="20"/>
          <w:lang w:val="lt-LT"/>
        </w:rPr>
        <w:tab/>
      </w:r>
      <w:r>
        <w:rPr>
          <w:szCs w:val="20"/>
          <w:lang w:val="lt-LT"/>
        </w:rPr>
        <w:t>I.Radzevičienė</w:t>
      </w:r>
      <w:r w:rsidR="00E17EEA" w:rsidRPr="00DF1DE4">
        <w:rPr>
          <w:szCs w:val="20"/>
          <w:lang w:val="lt-LT"/>
        </w:rPr>
        <w:tab/>
      </w:r>
      <w:r w:rsidR="00E17EEA" w:rsidRPr="00DF1DE4">
        <w:rPr>
          <w:szCs w:val="20"/>
          <w:lang w:val="lt-LT"/>
        </w:rPr>
        <w:tab/>
      </w:r>
      <w:r w:rsidR="00E17EEA" w:rsidRPr="00DF1DE4">
        <w:rPr>
          <w:szCs w:val="20"/>
          <w:lang w:val="lt-LT"/>
        </w:rPr>
        <w:tab/>
      </w:r>
      <w:r w:rsidR="00E17EEA" w:rsidRPr="00DF1DE4">
        <w:rPr>
          <w:szCs w:val="20"/>
          <w:lang w:val="lt-LT"/>
        </w:rPr>
        <w:tab/>
      </w:r>
      <w:r w:rsidRPr="00C53CF2">
        <w:rPr>
          <w:szCs w:val="20"/>
          <w:lang w:val="lt-LT"/>
        </w:rPr>
        <w:t>S. Mačytė-Šulskienė</w:t>
      </w:r>
    </w:p>
    <w:p w:rsidR="00C53CF2" w:rsidRPr="00461B9A" w:rsidRDefault="00777975" w:rsidP="00C53CF2">
      <w:pPr>
        <w:overflowPunct w:val="0"/>
        <w:autoSpaceDE w:val="0"/>
        <w:autoSpaceDN w:val="0"/>
        <w:adjustRightInd w:val="0"/>
        <w:textAlignment w:val="baseline"/>
        <w:rPr>
          <w:szCs w:val="20"/>
          <w:lang w:val="lt-LT"/>
        </w:rPr>
      </w:pPr>
      <w:r>
        <w:rPr>
          <w:szCs w:val="20"/>
          <w:lang w:val="lt-LT"/>
        </w:rPr>
        <w:t xml:space="preserve"> 2020-02</w:t>
      </w:r>
      <w:r w:rsidR="00C53CF2" w:rsidRPr="00461B9A">
        <w:rPr>
          <w:szCs w:val="20"/>
          <w:lang w:val="lt-LT"/>
        </w:rPr>
        <w:t>-</w:t>
      </w:r>
      <w:r w:rsidR="00E17EEA" w:rsidRPr="00461B9A">
        <w:rPr>
          <w:szCs w:val="20"/>
          <w:lang w:val="lt-LT"/>
        </w:rPr>
        <w:tab/>
      </w:r>
      <w:r w:rsidR="00E17EEA" w:rsidRPr="00461B9A">
        <w:rPr>
          <w:szCs w:val="20"/>
          <w:lang w:val="lt-LT"/>
        </w:rPr>
        <w:tab/>
      </w:r>
      <w:r w:rsidR="00E17EEA" w:rsidRPr="00461B9A">
        <w:rPr>
          <w:szCs w:val="20"/>
          <w:lang w:val="lt-LT"/>
        </w:rPr>
        <w:tab/>
      </w:r>
      <w:r w:rsidR="00E17EEA" w:rsidRPr="00461B9A">
        <w:rPr>
          <w:szCs w:val="20"/>
          <w:lang w:val="lt-LT"/>
        </w:rPr>
        <w:tab/>
      </w:r>
      <w:r>
        <w:rPr>
          <w:szCs w:val="20"/>
          <w:lang w:val="lt-LT"/>
        </w:rPr>
        <w:t>2020-02</w:t>
      </w:r>
      <w:r w:rsidRPr="00461B9A">
        <w:rPr>
          <w:szCs w:val="20"/>
          <w:lang w:val="lt-LT"/>
        </w:rPr>
        <w:t>-</w:t>
      </w:r>
      <w:r w:rsidRPr="00461B9A">
        <w:rPr>
          <w:szCs w:val="20"/>
          <w:lang w:val="lt-LT"/>
        </w:rPr>
        <w:tab/>
      </w:r>
      <w:r w:rsidR="00E17EEA" w:rsidRPr="00461B9A">
        <w:rPr>
          <w:szCs w:val="20"/>
          <w:lang w:val="lt-LT"/>
        </w:rPr>
        <w:tab/>
      </w:r>
      <w:r w:rsidR="00E17EEA" w:rsidRPr="00461B9A">
        <w:rPr>
          <w:szCs w:val="20"/>
          <w:lang w:val="lt-LT"/>
        </w:rPr>
        <w:tab/>
      </w:r>
      <w:r w:rsidR="00E17EEA" w:rsidRPr="00461B9A">
        <w:rPr>
          <w:szCs w:val="20"/>
          <w:lang w:val="lt-LT"/>
        </w:rPr>
        <w:tab/>
      </w:r>
      <w:r>
        <w:rPr>
          <w:szCs w:val="20"/>
          <w:lang w:val="lt-LT"/>
        </w:rPr>
        <w:t>2020-02</w:t>
      </w:r>
      <w:r w:rsidRPr="00461B9A">
        <w:rPr>
          <w:szCs w:val="20"/>
          <w:lang w:val="lt-LT"/>
        </w:rPr>
        <w:t>-</w:t>
      </w:r>
      <w:r w:rsidRPr="00461B9A">
        <w:rPr>
          <w:szCs w:val="20"/>
          <w:lang w:val="lt-LT"/>
        </w:rPr>
        <w:tab/>
      </w:r>
    </w:p>
    <w:p w:rsidR="00C53CF2" w:rsidRPr="00C53CF2" w:rsidRDefault="00C53CF2" w:rsidP="00C53CF2">
      <w:pPr>
        <w:overflowPunct w:val="0"/>
        <w:autoSpaceDE w:val="0"/>
        <w:autoSpaceDN w:val="0"/>
        <w:adjustRightInd w:val="0"/>
        <w:textAlignment w:val="baseline"/>
        <w:rPr>
          <w:szCs w:val="20"/>
          <w:lang w:val="lt-LT"/>
        </w:rPr>
      </w:pPr>
    </w:p>
    <w:p w:rsidR="00C53CF2" w:rsidRPr="00C53CF2" w:rsidRDefault="00777975" w:rsidP="00C53CF2">
      <w:pPr>
        <w:overflowPunct w:val="0"/>
        <w:autoSpaceDE w:val="0"/>
        <w:autoSpaceDN w:val="0"/>
        <w:adjustRightInd w:val="0"/>
        <w:textAlignment w:val="baseline"/>
        <w:rPr>
          <w:szCs w:val="20"/>
          <w:lang w:val="lt-LT"/>
        </w:rPr>
      </w:pPr>
      <w:r w:rsidRPr="00C53CF2">
        <w:rPr>
          <w:szCs w:val="20"/>
          <w:lang w:val="lt-LT"/>
        </w:rPr>
        <w:t xml:space="preserve">Parengė: </w:t>
      </w:r>
      <w:r>
        <w:rPr>
          <w:szCs w:val="20"/>
          <w:lang w:val="lt-LT"/>
        </w:rPr>
        <w:t>V.Vitkūnas</w:t>
      </w:r>
      <w:r w:rsidR="00E17EEA" w:rsidRPr="00DF1DE4">
        <w:rPr>
          <w:szCs w:val="20"/>
          <w:lang w:val="lt-LT"/>
        </w:rPr>
        <w:tab/>
      </w:r>
      <w:r w:rsidR="00E17EEA" w:rsidRPr="00DF1DE4">
        <w:rPr>
          <w:szCs w:val="20"/>
          <w:lang w:val="lt-LT"/>
        </w:rPr>
        <w:tab/>
      </w:r>
      <w:r w:rsidR="00E17EEA" w:rsidRPr="00DF1DE4">
        <w:rPr>
          <w:szCs w:val="20"/>
          <w:lang w:val="lt-LT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188"/>
      </w:tblGrid>
      <w:tr w:rsidR="00DA7355" w:rsidRPr="00DF1DE4">
        <w:trPr>
          <w:trHeight w:val="88"/>
        </w:trPr>
        <w:tc>
          <w:tcPr>
            <w:tcW w:w="9677" w:type="dxa"/>
          </w:tcPr>
          <w:p w:rsidR="00DF1DE4" w:rsidRPr="00DF1DE4" w:rsidRDefault="00777975" w:rsidP="00777975">
            <w:pPr>
              <w:suppressAutoHyphens/>
              <w:spacing w:line="276" w:lineRule="auto"/>
              <w:rPr>
                <w:b/>
                <w:lang w:val="lt-LT" w:eastAsia="ar-SA"/>
              </w:rPr>
            </w:pPr>
            <w:r>
              <w:rPr>
                <w:szCs w:val="20"/>
                <w:lang w:val="lt-LT"/>
              </w:rPr>
              <w:t>2020-02</w:t>
            </w:r>
            <w:r w:rsidRPr="00461B9A">
              <w:rPr>
                <w:szCs w:val="20"/>
                <w:lang w:val="lt-LT"/>
              </w:rPr>
              <w:t>-</w:t>
            </w:r>
            <w:r w:rsidRPr="00461B9A">
              <w:rPr>
                <w:szCs w:val="20"/>
                <w:lang w:val="lt-LT"/>
              </w:rPr>
              <w:tab/>
            </w:r>
            <w:r w:rsidR="00E17EEA" w:rsidRPr="00DF1DE4">
              <w:rPr>
                <w:szCs w:val="20"/>
                <w:lang w:val="lt-LT"/>
              </w:rPr>
              <w:tab/>
            </w:r>
            <w:r w:rsidR="00E17EEA" w:rsidRPr="00DF1DE4">
              <w:rPr>
                <w:szCs w:val="20"/>
                <w:lang w:val="lt-LT"/>
              </w:rPr>
              <w:tab/>
            </w:r>
            <w:r w:rsidR="00E17EEA" w:rsidRPr="00DF1DE4">
              <w:rPr>
                <w:szCs w:val="20"/>
                <w:lang w:val="lt-LT"/>
              </w:rPr>
              <w:tab/>
            </w:r>
          </w:p>
        </w:tc>
      </w:tr>
      <w:tr w:rsidR="00DF1DE4" w:rsidRPr="00DF1DE4" w:rsidTr="00DF1DE4">
        <w:trPr>
          <w:trHeight w:val="12305"/>
        </w:trPr>
        <w:tc>
          <w:tcPr>
            <w:tcW w:w="9677" w:type="dxa"/>
          </w:tcPr>
          <w:p w:rsidR="00B21884" w:rsidRDefault="00B21884" w:rsidP="00B21884">
            <w:pPr>
              <w:pStyle w:val="prastasiniatinklio"/>
              <w:spacing w:before="0" w:beforeAutospacing="0" w:after="0" w:afterAutospacing="0"/>
              <w:ind w:firstLine="5954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DF1DE4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lastRenderedPageBreak/>
              <w:t xml:space="preserve">Anykščių rajono energinio efektyvumo    </w:t>
            </w:r>
          </w:p>
          <w:p w:rsidR="00585255" w:rsidRDefault="00B21884" w:rsidP="00585255">
            <w:pPr>
              <w:pStyle w:val="prastasiniatinklio"/>
              <w:spacing w:before="0" w:beforeAutospacing="0" w:after="0" w:afterAutospacing="0"/>
              <w:ind w:left="5954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 w:rsidRPr="00DF1DE4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didinimo daugiabučiuose namuose programos</w:t>
            </w:r>
          </w:p>
          <w:p w:rsidR="00B21884" w:rsidRPr="00585255" w:rsidRDefault="005470A4" w:rsidP="00585255">
            <w:pPr>
              <w:pStyle w:val="prastasiniatinklio"/>
              <w:spacing w:before="0" w:beforeAutospacing="0" w:after="0" w:afterAutospacing="0"/>
              <w:ind w:left="5954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7</w:t>
            </w:r>
            <w:r w:rsidR="00B21884" w:rsidRPr="00DF1DE4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priedas </w:t>
            </w:r>
            <w:r w:rsidR="00B21884" w:rsidRPr="00DF1DE4">
              <w:rPr>
                <w:b/>
                <w:bCs/>
                <w:color w:val="auto"/>
                <w:sz w:val="20"/>
                <w:szCs w:val="20"/>
                <w:lang w:val="lt-LT" w:eastAsia="lt-LT"/>
              </w:rPr>
              <w:t xml:space="preserve"> </w:t>
            </w:r>
          </w:p>
          <w:p w:rsidR="00B21884" w:rsidRPr="00DF1DE4" w:rsidRDefault="00B21884" w:rsidP="00B21884">
            <w:pPr>
              <w:pStyle w:val="prastasiniatinklio"/>
              <w:spacing w:before="0" w:beforeAutospacing="0" w:after="0" w:afterAutospacing="0"/>
              <w:ind w:left="6480"/>
              <w:rPr>
                <w:b/>
                <w:bCs/>
                <w:color w:val="auto"/>
                <w:sz w:val="20"/>
                <w:szCs w:val="20"/>
                <w:lang w:val="lt-LT" w:eastAsia="lt-LT"/>
              </w:rPr>
            </w:pPr>
          </w:p>
          <w:p w:rsidR="00B21884" w:rsidRPr="00585255" w:rsidRDefault="005470A4" w:rsidP="00B21884">
            <w:pPr>
              <w:jc w:val="center"/>
              <w:rPr>
                <w:b/>
                <w:bCs/>
                <w:sz w:val="28"/>
                <w:szCs w:val="28"/>
                <w:lang w:val="lt-LT"/>
              </w:rPr>
            </w:pPr>
            <w:r w:rsidRPr="00585255">
              <w:rPr>
                <w:b/>
                <w:bCs/>
                <w:sz w:val="28"/>
                <w:szCs w:val="28"/>
                <w:lang w:val="lt-LT"/>
              </w:rPr>
              <w:t>Septinto</w:t>
            </w:r>
            <w:r w:rsidR="00B21884" w:rsidRPr="00585255">
              <w:rPr>
                <w:b/>
                <w:bCs/>
                <w:sz w:val="28"/>
                <w:szCs w:val="28"/>
                <w:lang w:val="lt-LT"/>
              </w:rPr>
              <w:t xml:space="preserve"> kvietimo daugiabučių namų sąrašas</w:t>
            </w:r>
          </w:p>
          <w:p w:rsidR="00B21884" w:rsidRPr="005470A4" w:rsidRDefault="00B21884" w:rsidP="00B21884">
            <w:pPr>
              <w:rPr>
                <w:sz w:val="28"/>
                <w:szCs w:val="28"/>
                <w:lang w:val="lt-LT"/>
              </w:rPr>
            </w:pPr>
          </w:p>
          <w:tbl>
            <w:tblPr>
              <w:tblW w:w="9869" w:type="dxa"/>
              <w:tblInd w:w="88" w:type="dxa"/>
              <w:tblLook w:val="0000" w:firstRow="0" w:lastRow="0" w:firstColumn="0" w:lastColumn="0" w:noHBand="0" w:noVBand="0"/>
            </w:tblPr>
            <w:tblGrid>
              <w:gridCol w:w="869"/>
              <w:gridCol w:w="3812"/>
              <w:gridCol w:w="1864"/>
              <w:gridCol w:w="1251"/>
              <w:gridCol w:w="2073"/>
            </w:tblGrid>
            <w:tr w:rsidR="00B21884" w:rsidRPr="00DF1DE4" w:rsidTr="004207F5">
              <w:trPr>
                <w:trHeight w:val="1255"/>
              </w:trPr>
              <w:tc>
                <w:tcPr>
                  <w:tcW w:w="86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B21884" w:rsidRPr="00DF1DE4" w:rsidRDefault="00B21884" w:rsidP="00CD03B7">
                  <w:pPr>
                    <w:rPr>
                      <w:bCs/>
                      <w:lang w:val="lt-LT"/>
                    </w:rPr>
                  </w:pPr>
                  <w:r w:rsidRPr="00DF1DE4">
                    <w:rPr>
                      <w:bCs/>
                      <w:lang w:val="lt-LT"/>
                    </w:rPr>
                    <w:t>Eilės Nr.</w:t>
                  </w:r>
                </w:p>
              </w:tc>
              <w:tc>
                <w:tcPr>
                  <w:tcW w:w="3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B21884" w:rsidRPr="00DF1DE4" w:rsidRDefault="00B21884" w:rsidP="00CD03B7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DF1DE4">
                    <w:rPr>
                      <w:sz w:val="22"/>
                      <w:szCs w:val="22"/>
                      <w:lang w:val="lt-LT"/>
                    </w:rPr>
                    <w:t>Namo adresas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B21884" w:rsidRPr="00DF1DE4" w:rsidRDefault="00B21884" w:rsidP="00CD03B7">
                  <w:pPr>
                    <w:rPr>
                      <w:bCs/>
                      <w:lang w:val="lt-LT"/>
                    </w:rPr>
                  </w:pPr>
                  <w:r w:rsidRPr="00DF1DE4">
                    <w:rPr>
                      <w:bCs/>
                      <w:lang w:val="lt-LT"/>
                    </w:rPr>
                    <w:t>Aukštų skaičius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B21884" w:rsidRPr="00DF1DE4" w:rsidRDefault="00B21884" w:rsidP="00CD03B7">
                  <w:pPr>
                    <w:rPr>
                      <w:bCs/>
                      <w:lang w:val="lt-LT"/>
                    </w:rPr>
                  </w:pPr>
                  <w:r w:rsidRPr="00DF1DE4">
                    <w:rPr>
                      <w:bCs/>
                      <w:lang w:val="lt-LT"/>
                    </w:rPr>
                    <w:t>Butų skaičius</w:t>
                  </w:r>
                </w:p>
              </w:tc>
              <w:tc>
                <w:tcPr>
                  <w:tcW w:w="2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B21884" w:rsidRPr="00DF1DE4" w:rsidRDefault="00B21884" w:rsidP="00CD03B7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DF1DE4">
                    <w:rPr>
                      <w:sz w:val="22"/>
                      <w:szCs w:val="22"/>
                      <w:lang w:val="lt-LT"/>
                    </w:rPr>
                    <w:t>Statybos metai</w:t>
                  </w:r>
                </w:p>
              </w:tc>
            </w:tr>
            <w:tr w:rsidR="005470A4" w:rsidRPr="005470A4" w:rsidTr="004207F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Anykštos g. 25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1973</w:t>
                  </w:r>
                </w:p>
              </w:tc>
            </w:tr>
            <w:tr w:rsidR="005470A4" w:rsidRPr="005470A4" w:rsidTr="004207F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Ažupiečių g. 3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1992</w:t>
                  </w:r>
                </w:p>
              </w:tc>
            </w:tr>
            <w:tr w:rsidR="005470A4" w:rsidRPr="005470A4" w:rsidTr="004207F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A. </w:t>
                  </w:r>
                  <w:proofErr w:type="spellStart"/>
                  <w:r>
                    <w:rPr>
                      <w:sz w:val="28"/>
                      <w:szCs w:val="28"/>
                    </w:rPr>
                    <w:t>Baranausko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a. 3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1954</w:t>
                  </w:r>
                </w:p>
              </w:tc>
            </w:tr>
            <w:tr w:rsidR="005470A4" w:rsidRPr="005470A4" w:rsidTr="004207F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J. </w:t>
                  </w:r>
                  <w:proofErr w:type="spellStart"/>
                  <w:r>
                    <w:rPr>
                      <w:sz w:val="28"/>
                      <w:szCs w:val="28"/>
                    </w:rPr>
                    <w:t>Biliūno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g. 20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2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1966</w:t>
                  </w:r>
                </w:p>
              </w:tc>
            </w:tr>
            <w:tr w:rsidR="005470A4" w:rsidRPr="005470A4" w:rsidTr="004207F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J. </w:t>
                  </w:r>
                  <w:proofErr w:type="spellStart"/>
                  <w:r>
                    <w:rPr>
                      <w:sz w:val="28"/>
                      <w:szCs w:val="28"/>
                    </w:rPr>
                    <w:t>Biliūno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g. 30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1960</w:t>
                  </w:r>
                </w:p>
              </w:tc>
            </w:tr>
            <w:tr w:rsidR="005470A4" w:rsidRPr="005470A4" w:rsidTr="004207F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K. </w:t>
                  </w:r>
                  <w:proofErr w:type="spellStart"/>
                  <w:r>
                    <w:rPr>
                      <w:sz w:val="28"/>
                      <w:szCs w:val="28"/>
                    </w:rPr>
                    <w:t>Ladigos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g. 29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1880</w:t>
                  </w:r>
                </w:p>
              </w:tc>
            </w:tr>
            <w:tr w:rsidR="005470A4" w:rsidRPr="005470A4" w:rsidTr="004207F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Vairuotojų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g. 5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39</w:t>
                  </w:r>
                </w:p>
              </w:tc>
              <w:tc>
                <w:tcPr>
                  <w:tcW w:w="2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1974</w:t>
                  </w:r>
                </w:p>
              </w:tc>
            </w:tr>
            <w:tr w:rsidR="005470A4" w:rsidRPr="005470A4" w:rsidTr="004207F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Sodų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g. 1, N. </w:t>
                  </w:r>
                  <w:proofErr w:type="spellStart"/>
                  <w:r>
                    <w:rPr>
                      <w:sz w:val="28"/>
                      <w:szCs w:val="28"/>
                    </w:rPr>
                    <w:t>Elmininkai</w:t>
                  </w:r>
                  <w:proofErr w:type="spellEnd"/>
                  <w:r>
                    <w:rPr>
                      <w:sz w:val="28"/>
                      <w:szCs w:val="28"/>
                    </w:rPr>
                    <w:t>, Anykščių r.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1956</w:t>
                  </w:r>
                </w:p>
              </w:tc>
            </w:tr>
            <w:tr w:rsidR="005470A4" w:rsidRPr="005470A4" w:rsidTr="004207F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Valmuso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g. 1, N. </w:t>
                  </w:r>
                  <w:proofErr w:type="spellStart"/>
                  <w:r>
                    <w:rPr>
                      <w:sz w:val="28"/>
                      <w:szCs w:val="28"/>
                    </w:rPr>
                    <w:t>Elmininkai</w:t>
                  </w:r>
                  <w:proofErr w:type="spellEnd"/>
                  <w:r>
                    <w:rPr>
                      <w:sz w:val="28"/>
                      <w:szCs w:val="28"/>
                    </w:rPr>
                    <w:t>, Anykščių r.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2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1972</w:t>
                  </w:r>
                </w:p>
              </w:tc>
            </w:tr>
            <w:tr w:rsidR="005470A4" w:rsidRPr="00DF1DE4" w:rsidTr="004207F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 w:firstRow="1" w:lastRow="0" w:firstColumn="1" w:lastColumn="0" w:noHBand="0" w:noVBand="0"/>
              </w:tblPrEx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Sturtupio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g. 13, </w:t>
                  </w:r>
                  <w:proofErr w:type="spellStart"/>
                  <w:r>
                    <w:rPr>
                      <w:sz w:val="28"/>
                      <w:szCs w:val="28"/>
                    </w:rPr>
                    <w:t>Ažuožeriai</w:t>
                  </w:r>
                  <w:proofErr w:type="spellEnd"/>
                  <w:r>
                    <w:rPr>
                      <w:sz w:val="28"/>
                      <w:szCs w:val="28"/>
                    </w:rPr>
                    <w:t>, Anykščių r.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70A4" w:rsidRDefault="005470A4" w:rsidP="0077797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1965</w:t>
                  </w:r>
                </w:p>
              </w:tc>
            </w:tr>
          </w:tbl>
          <w:p w:rsidR="0033643D" w:rsidRDefault="0033643D" w:rsidP="005370F3">
            <w:pPr>
              <w:spacing w:line="276" w:lineRule="auto"/>
              <w:jc w:val="both"/>
              <w:rPr>
                <w:lang w:val="lt-LT" w:eastAsia="lt-LT"/>
              </w:rPr>
            </w:pPr>
          </w:p>
          <w:p w:rsidR="0033643D" w:rsidRPr="00585255" w:rsidRDefault="00585255" w:rsidP="00585255">
            <w:pPr>
              <w:jc w:val="center"/>
              <w:rPr>
                <w:color w:val="FF0000"/>
                <w:lang w:val="lt-LT" w:eastAsia="lt-LT"/>
              </w:rPr>
            </w:pPr>
            <w:r>
              <w:rPr>
                <w:color w:val="FF0000"/>
                <w:lang w:val="lt-LT" w:eastAsia="lt-LT"/>
              </w:rPr>
              <w:t>__________</w:t>
            </w:r>
          </w:p>
          <w:p w:rsidR="0033643D" w:rsidRPr="0033643D" w:rsidRDefault="0033643D" w:rsidP="0033643D">
            <w:pPr>
              <w:rPr>
                <w:lang w:val="lt-LT" w:eastAsia="lt-LT"/>
              </w:rPr>
            </w:pPr>
          </w:p>
          <w:p w:rsidR="0033643D" w:rsidRPr="0033643D" w:rsidRDefault="0033643D" w:rsidP="0033643D">
            <w:pPr>
              <w:rPr>
                <w:lang w:val="lt-LT" w:eastAsia="lt-LT"/>
              </w:rPr>
            </w:pPr>
          </w:p>
          <w:p w:rsidR="0033643D" w:rsidRPr="0033643D" w:rsidRDefault="0033643D" w:rsidP="0033643D">
            <w:pPr>
              <w:rPr>
                <w:lang w:val="lt-LT" w:eastAsia="lt-LT"/>
              </w:rPr>
            </w:pPr>
          </w:p>
          <w:p w:rsidR="0033643D" w:rsidRPr="0033643D" w:rsidRDefault="0033643D" w:rsidP="0033643D">
            <w:pPr>
              <w:rPr>
                <w:lang w:val="lt-LT" w:eastAsia="lt-LT"/>
              </w:rPr>
            </w:pPr>
          </w:p>
          <w:p w:rsidR="0033643D" w:rsidRPr="0033643D" w:rsidRDefault="0033643D" w:rsidP="0033643D">
            <w:pPr>
              <w:rPr>
                <w:lang w:val="lt-LT" w:eastAsia="lt-LT"/>
              </w:rPr>
            </w:pPr>
          </w:p>
          <w:p w:rsidR="0033643D" w:rsidRPr="0033643D" w:rsidRDefault="0033643D" w:rsidP="0033643D">
            <w:pPr>
              <w:rPr>
                <w:lang w:val="lt-LT" w:eastAsia="lt-LT"/>
              </w:rPr>
            </w:pPr>
          </w:p>
          <w:p w:rsidR="0033643D" w:rsidRPr="0033643D" w:rsidRDefault="0033643D" w:rsidP="0033643D">
            <w:pPr>
              <w:rPr>
                <w:lang w:val="lt-LT" w:eastAsia="lt-LT"/>
              </w:rPr>
            </w:pPr>
          </w:p>
          <w:p w:rsidR="0033643D" w:rsidRPr="0033643D" w:rsidRDefault="0033643D" w:rsidP="0033643D">
            <w:pPr>
              <w:rPr>
                <w:lang w:val="lt-LT" w:eastAsia="lt-LT"/>
              </w:rPr>
            </w:pPr>
          </w:p>
          <w:p w:rsidR="0033643D" w:rsidRDefault="0033643D" w:rsidP="0033643D">
            <w:pPr>
              <w:rPr>
                <w:lang w:val="lt-LT" w:eastAsia="lt-LT"/>
              </w:rPr>
            </w:pPr>
          </w:p>
          <w:p w:rsidR="0033643D" w:rsidRDefault="0033643D" w:rsidP="0033643D">
            <w:pPr>
              <w:rPr>
                <w:lang w:val="lt-LT" w:eastAsia="lt-LT"/>
              </w:rPr>
            </w:pPr>
          </w:p>
          <w:p w:rsidR="0033643D" w:rsidRDefault="0033643D" w:rsidP="0033643D">
            <w:pPr>
              <w:rPr>
                <w:lang w:val="lt-LT" w:eastAsia="lt-LT"/>
              </w:rPr>
            </w:pPr>
          </w:p>
          <w:p w:rsidR="0033643D" w:rsidRDefault="0033643D" w:rsidP="0033643D">
            <w:pPr>
              <w:rPr>
                <w:lang w:val="lt-LT" w:eastAsia="lt-LT"/>
              </w:rPr>
            </w:pPr>
          </w:p>
          <w:p w:rsidR="0033643D" w:rsidRDefault="0033643D" w:rsidP="0033643D">
            <w:pPr>
              <w:rPr>
                <w:lang w:val="lt-LT" w:eastAsia="lt-LT"/>
              </w:rPr>
            </w:pPr>
          </w:p>
          <w:p w:rsidR="0033643D" w:rsidRDefault="0033643D" w:rsidP="0033643D">
            <w:pPr>
              <w:rPr>
                <w:lang w:val="lt-LT" w:eastAsia="lt-LT"/>
              </w:rPr>
            </w:pPr>
          </w:p>
          <w:p w:rsidR="0033643D" w:rsidRDefault="0033643D" w:rsidP="0033643D">
            <w:pPr>
              <w:rPr>
                <w:lang w:val="lt-LT" w:eastAsia="lt-LT"/>
              </w:rPr>
            </w:pPr>
          </w:p>
          <w:p w:rsidR="0033643D" w:rsidRDefault="0033643D" w:rsidP="0033643D">
            <w:pPr>
              <w:rPr>
                <w:lang w:val="lt-LT" w:eastAsia="lt-LT"/>
              </w:rPr>
            </w:pPr>
          </w:p>
          <w:p w:rsidR="005470A4" w:rsidRDefault="005470A4" w:rsidP="0033643D">
            <w:pPr>
              <w:rPr>
                <w:lang w:val="lt-LT" w:eastAsia="lt-LT"/>
              </w:rPr>
            </w:pPr>
          </w:p>
          <w:p w:rsidR="005470A4" w:rsidRDefault="005470A4" w:rsidP="0033643D">
            <w:pPr>
              <w:rPr>
                <w:lang w:val="lt-LT" w:eastAsia="lt-LT"/>
              </w:rPr>
            </w:pPr>
          </w:p>
          <w:p w:rsidR="005470A4" w:rsidRDefault="005470A4" w:rsidP="0033643D">
            <w:pPr>
              <w:rPr>
                <w:lang w:val="lt-LT" w:eastAsia="lt-LT"/>
              </w:rPr>
            </w:pPr>
          </w:p>
          <w:p w:rsidR="00585255" w:rsidRDefault="00585255" w:rsidP="0033643D">
            <w:pPr>
              <w:rPr>
                <w:lang w:val="lt-LT" w:eastAsia="lt-LT"/>
              </w:rPr>
            </w:pPr>
          </w:p>
          <w:p w:rsidR="00585255" w:rsidRDefault="00585255" w:rsidP="0033643D">
            <w:pPr>
              <w:rPr>
                <w:lang w:val="lt-LT" w:eastAsia="lt-LT"/>
              </w:rPr>
            </w:pPr>
          </w:p>
          <w:p w:rsidR="0033643D" w:rsidRPr="0033643D" w:rsidRDefault="0033643D" w:rsidP="0033643D">
            <w:pPr>
              <w:tabs>
                <w:tab w:val="left" w:pos="1427"/>
              </w:tabs>
              <w:rPr>
                <w:lang w:val="lt-LT" w:eastAsia="lt-LT"/>
              </w:rPr>
            </w:pPr>
            <w:r>
              <w:rPr>
                <w:lang w:val="lt-LT" w:eastAsia="lt-LT"/>
              </w:rPr>
              <w:tab/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677"/>
            </w:tblGrid>
            <w:tr w:rsidR="0033643D" w:rsidRPr="00DF1DE4" w:rsidTr="0033643D">
              <w:trPr>
                <w:trHeight w:val="88"/>
              </w:trPr>
              <w:tc>
                <w:tcPr>
                  <w:tcW w:w="9677" w:type="dxa"/>
                </w:tcPr>
                <w:p w:rsidR="0033643D" w:rsidRDefault="0033643D" w:rsidP="0033643D">
                  <w:pPr>
                    <w:suppressAutoHyphens/>
                    <w:spacing w:line="276" w:lineRule="auto"/>
                    <w:jc w:val="center"/>
                    <w:rPr>
                      <w:b/>
                      <w:lang w:val="lt-LT" w:eastAsia="ar-SA"/>
                    </w:rPr>
                  </w:pPr>
                  <w:r w:rsidRPr="00DF1DE4">
                    <w:rPr>
                      <w:b/>
                      <w:lang w:val="lt-LT" w:eastAsia="ar-SA"/>
                    </w:rPr>
                    <w:lastRenderedPageBreak/>
                    <w:t>AIŠKINAMASIS RAŠTAS</w:t>
                  </w:r>
                </w:p>
                <w:p w:rsidR="0033643D" w:rsidRPr="00DF1DE4" w:rsidRDefault="0033643D" w:rsidP="0033643D">
                  <w:pPr>
                    <w:suppressAutoHyphens/>
                    <w:spacing w:line="276" w:lineRule="auto"/>
                    <w:jc w:val="center"/>
                    <w:rPr>
                      <w:b/>
                      <w:lang w:val="lt-LT" w:eastAsia="ar-SA"/>
                    </w:rPr>
                  </w:pPr>
                </w:p>
              </w:tc>
            </w:tr>
            <w:tr w:rsidR="0033643D" w:rsidRPr="00DF1DE4" w:rsidTr="0033643D">
              <w:trPr>
                <w:trHeight w:val="12305"/>
              </w:trPr>
              <w:tc>
                <w:tcPr>
                  <w:tcW w:w="9677" w:type="dxa"/>
                </w:tcPr>
                <w:p w:rsidR="0033643D" w:rsidRPr="00DF1DE4" w:rsidRDefault="0033643D" w:rsidP="0033643D">
                  <w:pPr>
                    <w:numPr>
                      <w:ilvl w:val="0"/>
                      <w:numId w:val="11"/>
                    </w:numPr>
                    <w:spacing w:line="276" w:lineRule="auto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Sprendimo projekto motyvai, tikslai ir uždaviniai</w:t>
                  </w:r>
                  <w:r w:rsidR="00753C04">
                    <w:rPr>
                      <w:b/>
                      <w:lang w:val="lt-LT" w:eastAsia="lt-LT"/>
                    </w:rPr>
                    <w:t>:</w:t>
                  </w:r>
                </w:p>
                <w:p w:rsidR="00F75755" w:rsidRDefault="00F75755" w:rsidP="00E30785">
                  <w:pPr>
                    <w:spacing w:line="276" w:lineRule="auto"/>
                    <w:ind w:firstLine="709"/>
                    <w:jc w:val="both"/>
                    <w:rPr>
                      <w:bCs/>
                      <w:lang w:val="lt-LT"/>
                    </w:rPr>
                  </w:pPr>
                  <w:r w:rsidRPr="00F75755">
                    <w:rPr>
                      <w:lang w:val="lt-LT"/>
                    </w:rPr>
                    <w:t xml:space="preserve">Anykščių rajono energinio efektyvumo didinimo daugiabučiuose namuose programos  įgyvendinimo priežiūros darbo grupės nariai buvo patvirtinti 2013–07–24 Anykščių rajono savivaldybės tarybos sprendimu </w:t>
                  </w:r>
                  <w:r w:rsidRPr="00F75755">
                    <w:rPr>
                      <w:bCs/>
                      <w:lang w:val="lt-LT"/>
                    </w:rPr>
                    <w:t xml:space="preserve">Nr. 1–TS–241, </w:t>
                  </w:r>
                  <w:r>
                    <w:rPr>
                      <w:bCs/>
                      <w:lang w:val="lt-LT"/>
                    </w:rPr>
                    <w:t xml:space="preserve">2015-05-28 </w:t>
                  </w:r>
                  <w:r w:rsidRPr="00F75755">
                    <w:rPr>
                      <w:lang w:val="lt-LT"/>
                    </w:rPr>
                    <w:t xml:space="preserve">Anykščių rajono savivaldybės tarybos sprendimu </w:t>
                  </w:r>
                  <w:r w:rsidRPr="00F75755">
                    <w:rPr>
                      <w:bCs/>
                      <w:lang w:val="lt-LT"/>
                    </w:rPr>
                    <w:t>Nr. 1–TS–</w:t>
                  </w:r>
                  <w:r>
                    <w:rPr>
                      <w:bCs/>
                      <w:lang w:val="lt-LT"/>
                    </w:rPr>
                    <w:t xml:space="preserve">179, 2017-03-30 </w:t>
                  </w:r>
                  <w:r w:rsidRPr="00F75755">
                    <w:rPr>
                      <w:lang w:val="lt-LT"/>
                    </w:rPr>
                    <w:t xml:space="preserve">Anykščių rajono savivaldybės tarybos sprendimu </w:t>
                  </w:r>
                  <w:r w:rsidRPr="00F75755">
                    <w:rPr>
                      <w:bCs/>
                      <w:lang w:val="lt-LT"/>
                    </w:rPr>
                    <w:t>Nr. 1–TS–</w:t>
                  </w:r>
                  <w:r>
                    <w:rPr>
                      <w:bCs/>
                      <w:lang w:val="lt-LT"/>
                    </w:rPr>
                    <w:t>114. Pasikeitus darbuotojams siūloma pakeisti darbo grupės narius.</w:t>
                  </w:r>
                </w:p>
                <w:p w:rsidR="00E30785" w:rsidRDefault="00F75755" w:rsidP="00E30785">
                  <w:pPr>
                    <w:spacing w:line="276" w:lineRule="auto"/>
                    <w:ind w:firstLine="709"/>
                    <w:jc w:val="both"/>
                    <w:rPr>
                      <w:lang w:val="lt-LT" w:eastAsia="lt-LT"/>
                    </w:rPr>
                  </w:pPr>
                  <w:r>
                    <w:rPr>
                      <w:bCs/>
                      <w:lang w:val="lt-LT"/>
                    </w:rPr>
                    <w:t xml:space="preserve">  </w:t>
                  </w:r>
                  <w:r w:rsidR="0033643D" w:rsidRPr="00DF1DE4">
                    <w:rPr>
                      <w:lang w:val="lt-LT" w:eastAsia="lt-LT"/>
                    </w:rPr>
                    <w:t xml:space="preserve">Daugiabučiai namai, kurių butų savininkai pritarė renovuoti savo daugiabučius namus pagal Valstybės remiamą Daugiabučių namų atnaujinimo(modernizavimo) programą </w:t>
                  </w:r>
                  <w:r w:rsidR="0094195A">
                    <w:rPr>
                      <w:lang w:val="lt-LT" w:eastAsia="lt-LT"/>
                    </w:rPr>
                    <w:t xml:space="preserve"> ir </w:t>
                  </w:r>
                  <w:r w:rsidR="0094195A" w:rsidRPr="001A6F84">
                    <w:rPr>
                      <w:lang w:val="lt-LT"/>
                    </w:rPr>
                    <w:t>Anykščių rajono energinio efektyvumo didinimo daugiabu</w:t>
                  </w:r>
                  <w:r w:rsidR="0094195A">
                    <w:rPr>
                      <w:lang w:val="lt-LT"/>
                    </w:rPr>
                    <w:t>čiuose namuose programą</w:t>
                  </w:r>
                  <w:r w:rsidR="0094195A" w:rsidRPr="00DF1DE4">
                    <w:rPr>
                      <w:lang w:val="lt-LT" w:eastAsia="lt-LT"/>
                    </w:rPr>
                    <w:t xml:space="preserve"> </w:t>
                  </w:r>
                  <w:r w:rsidR="0033643D" w:rsidRPr="00DF1DE4">
                    <w:rPr>
                      <w:lang w:val="lt-LT" w:eastAsia="lt-LT"/>
                    </w:rPr>
                    <w:t>(toliau – Programa), turi būti įrašyti į Anykščių rajono energinio efektyvumo didinimo daugiabučiuose namuose programoje numatomų</w:t>
                  </w:r>
                  <w:r w:rsidR="005470A4">
                    <w:rPr>
                      <w:lang w:val="lt-LT" w:eastAsia="lt-LT"/>
                    </w:rPr>
                    <w:t xml:space="preserve"> atnaujinti namų sąrašą. Po 2019-08-14</w:t>
                  </w:r>
                  <w:r w:rsidR="0033643D" w:rsidRPr="00DF1DE4">
                    <w:rPr>
                      <w:lang w:val="lt-LT" w:eastAsia="lt-LT"/>
                    </w:rPr>
                    <w:t xml:space="preserve"> Lietuvos Respublikos aplinkos ministerijos kvietimo teikti paraiškas daugiabučiams nama</w:t>
                  </w:r>
                  <w:r w:rsidR="00E30785">
                    <w:rPr>
                      <w:lang w:val="lt-LT" w:eastAsia="lt-LT"/>
                    </w:rPr>
                    <w:t>ms atnaujinti (modernizuoti)( V</w:t>
                  </w:r>
                  <w:r w:rsidR="005470A4">
                    <w:rPr>
                      <w:lang w:val="lt-LT" w:eastAsia="lt-LT"/>
                    </w:rPr>
                    <w:t>II</w:t>
                  </w:r>
                  <w:r w:rsidR="00E30785">
                    <w:rPr>
                      <w:lang w:val="lt-LT" w:eastAsia="lt-LT"/>
                    </w:rPr>
                    <w:t xml:space="preserve"> </w:t>
                  </w:r>
                  <w:r w:rsidR="005470A4">
                    <w:rPr>
                      <w:lang w:val="lt-LT" w:eastAsia="lt-LT"/>
                    </w:rPr>
                    <w:t>Kvietimas) 10</w:t>
                  </w:r>
                  <w:r w:rsidR="0033643D" w:rsidRPr="00DF1DE4">
                    <w:rPr>
                      <w:lang w:val="lt-LT" w:eastAsia="lt-LT"/>
                    </w:rPr>
                    <w:t xml:space="preserve"> daugiabučių gyventoj</w:t>
                  </w:r>
                  <w:r w:rsidR="00E30785">
                    <w:rPr>
                      <w:lang w:val="lt-LT" w:eastAsia="lt-LT"/>
                    </w:rPr>
                    <w:t xml:space="preserve">ai pritarė dalyvauti Programoje.  </w:t>
                  </w:r>
                  <w:r w:rsidR="0033643D" w:rsidRPr="00DF1DE4">
                    <w:rPr>
                      <w:lang w:val="lt-LT" w:eastAsia="lt-LT"/>
                    </w:rPr>
                    <w:t xml:space="preserve"> </w:t>
                  </w:r>
                </w:p>
                <w:p w:rsidR="0033643D" w:rsidRPr="00DF1DE4" w:rsidRDefault="0033643D" w:rsidP="00753C04">
                  <w:pPr>
                    <w:numPr>
                      <w:ilvl w:val="0"/>
                      <w:numId w:val="11"/>
                    </w:numPr>
                    <w:spacing w:line="276" w:lineRule="auto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Teisinis reglamentavimas</w:t>
                  </w:r>
                  <w:r w:rsidR="00753C04">
                    <w:rPr>
                      <w:b/>
                      <w:lang w:val="lt-LT" w:eastAsia="lt-LT"/>
                    </w:rPr>
                    <w:t>:</w:t>
                  </w:r>
                </w:p>
                <w:p w:rsidR="0033643D" w:rsidRPr="00DF1DE4" w:rsidRDefault="0033643D" w:rsidP="0033643D">
                  <w:pPr>
                    <w:spacing w:line="276" w:lineRule="auto"/>
                    <w:jc w:val="both"/>
                    <w:rPr>
                      <w:lang w:val="lt-LT" w:eastAsia="lt-LT"/>
                    </w:rPr>
                  </w:pPr>
                  <w:r w:rsidRPr="00DF1DE4">
                    <w:rPr>
                      <w:lang w:val="lt-LT" w:eastAsia="lt-LT"/>
                    </w:rPr>
                    <w:t xml:space="preserve">            Vietos savivaldos įstatymas.</w:t>
                  </w:r>
                </w:p>
                <w:p w:rsidR="0033643D" w:rsidRPr="00DF1DE4" w:rsidRDefault="0033643D" w:rsidP="0033643D">
                  <w:pPr>
                    <w:spacing w:line="276" w:lineRule="auto"/>
                    <w:jc w:val="both"/>
                    <w:rPr>
                      <w:lang w:val="lt-LT" w:eastAsia="lt-LT"/>
                    </w:rPr>
                  </w:pPr>
                  <w:r w:rsidRPr="00DF1DE4">
                    <w:rPr>
                      <w:lang w:val="lt-LT" w:eastAsia="lt-LT"/>
                    </w:rPr>
                    <w:t xml:space="preserve">            Anykščių rajono energinio efektyvumo didinimo daugiabučiuose namuose programa.</w:t>
                  </w:r>
                </w:p>
                <w:p w:rsidR="0033643D" w:rsidRPr="00DF1DE4" w:rsidRDefault="0033643D" w:rsidP="0033643D">
                  <w:pPr>
                    <w:numPr>
                      <w:ilvl w:val="0"/>
                      <w:numId w:val="11"/>
                    </w:numPr>
                    <w:spacing w:line="276" w:lineRule="auto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Ekonominis</w:t>
                  </w:r>
                  <w:r w:rsidR="00753C04">
                    <w:rPr>
                      <w:b/>
                      <w:lang w:val="lt-LT" w:eastAsia="lt-LT"/>
                    </w:rPr>
                    <w:t xml:space="preserve"> </w:t>
                  </w:r>
                  <w:r w:rsidRPr="00DF1DE4">
                    <w:rPr>
                      <w:b/>
                      <w:lang w:val="lt-LT" w:eastAsia="lt-LT"/>
                    </w:rPr>
                    <w:t>– socialinis pagrindimas</w:t>
                  </w:r>
                  <w:r w:rsidR="00753C04">
                    <w:rPr>
                      <w:b/>
                      <w:lang w:val="lt-LT" w:eastAsia="lt-LT"/>
                    </w:rPr>
                    <w:t>:</w:t>
                  </w:r>
                </w:p>
                <w:p w:rsidR="0033643D" w:rsidRPr="00DF1DE4" w:rsidRDefault="0033643D" w:rsidP="0033643D">
                  <w:pPr>
                    <w:spacing w:line="276" w:lineRule="auto"/>
                    <w:ind w:left="720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-</w:t>
                  </w:r>
                </w:p>
                <w:p w:rsidR="0033643D" w:rsidRPr="00DF1DE4" w:rsidRDefault="0033643D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4. Galimos teigiamos ir neigiamos pasekmės, pasiūlymai, kokių teisėtų priemonių reikėtų imtis, siekiant išvengti neigiamų pasekmių</w:t>
                  </w:r>
                  <w:r w:rsidR="00753C04">
                    <w:rPr>
                      <w:b/>
                      <w:lang w:val="lt-LT" w:eastAsia="lt-LT"/>
                    </w:rPr>
                    <w:t>:</w:t>
                  </w:r>
                </w:p>
                <w:p w:rsidR="0033643D" w:rsidRPr="00DF1DE4" w:rsidRDefault="0033643D" w:rsidP="0033643D">
                  <w:pPr>
                    <w:spacing w:line="276" w:lineRule="auto"/>
                    <w:ind w:firstLine="720"/>
                    <w:jc w:val="both"/>
                    <w:rPr>
                      <w:lang w:val="lt-LT" w:eastAsia="lt-LT"/>
                    </w:rPr>
                  </w:pPr>
                  <w:r w:rsidRPr="00DF1DE4">
                    <w:rPr>
                      <w:lang w:val="lt-LT" w:eastAsia="lt-LT"/>
                    </w:rPr>
                    <w:t xml:space="preserve">- </w:t>
                  </w:r>
                </w:p>
                <w:p w:rsidR="0033643D" w:rsidRPr="00DF1DE4" w:rsidRDefault="0033643D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5. Priemonės jam įgyvendinti</w:t>
                  </w:r>
                  <w:r w:rsidR="00753C04">
                    <w:rPr>
                      <w:b/>
                      <w:lang w:val="lt-LT" w:eastAsia="lt-LT"/>
                    </w:rPr>
                    <w:t>:</w:t>
                  </w:r>
                </w:p>
                <w:p w:rsidR="0033643D" w:rsidRPr="00DF1DE4" w:rsidRDefault="0033643D" w:rsidP="0033643D">
                  <w:pPr>
                    <w:spacing w:line="276" w:lineRule="auto"/>
                    <w:jc w:val="both"/>
                    <w:rPr>
                      <w:lang w:val="lt-LT" w:eastAsia="lt-LT"/>
                    </w:rPr>
                  </w:pPr>
                  <w:r w:rsidRPr="00DF1DE4">
                    <w:rPr>
                      <w:lang w:val="lt-LT" w:eastAsia="lt-LT"/>
                    </w:rPr>
                    <w:t>Tarybos sprendimo priėmimas</w:t>
                  </w:r>
                </w:p>
                <w:p w:rsidR="0033643D" w:rsidRPr="00DF1DE4" w:rsidRDefault="0033643D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6. Lėšų poreikis ir finansavimo šaltiniai (esant galimybei, nurodomos preliminarios sumos, išlaidų sąmatos, skaičiavimai</w:t>
                  </w:r>
                  <w:r w:rsidR="00753C04">
                    <w:rPr>
                      <w:b/>
                      <w:lang w:val="lt-LT" w:eastAsia="lt-LT"/>
                    </w:rPr>
                    <w:t>:</w:t>
                  </w:r>
                </w:p>
                <w:p w:rsidR="0033643D" w:rsidRPr="00DF1DE4" w:rsidRDefault="0033643D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-</w:t>
                  </w:r>
                </w:p>
                <w:p w:rsidR="0033643D" w:rsidRPr="00DF1DE4" w:rsidRDefault="0033643D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7. Specialistų vertinimai ir išvados</w:t>
                  </w:r>
                  <w:r w:rsidR="00753C04">
                    <w:rPr>
                      <w:b/>
                      <w:lang w:val="lt-LT" w:eastAsia="lt-LT"/>
                    </w:rPr>
                    <w:t>:</w:t>
                  </w:r>
                </w:p>
                <w:p w:rsidR="0033643D" w:rsidRPr="00DF1DE4" w:rsidRDefault="0033643D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-</w:t>
                  </w:r>
                </w:p>
                <w:p w:rsidR="0033643D" w:rsidRPr="00DF1DE4" w:rsidRDefault="0033643D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8. Informacija apie atliktą antikorupcinį vertinimą</w:t>
                  </w:r>
                  <w:r w:rsidR="00753C04">
                    <w:rPr>
                      <w:b/>
                      <w:lang w:val="lt-LT" w:eastAsia="lt-LT"/>
                    </w:rPr>
                    <w:t>:</w:t>
                  </w:r>
                </w:p>
                <w:p w:rsidR="0033643D" w:rsidRPr="00DF1DE4" w:rsidRDefault="0033643D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-</w:t>
                  </w:r>
                </w:p>
                <w:p w:rsidR="0033643D" w:rsidRPr="00DF1DE4" w:rsidRDefault="0033643D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9. Informacija apie teisinio reguliavimo poveikio vertinimą</w:t>
                  </w:r>
                  <w:r w:rsidR="00753C04">
                    <w:rPr>
                      <w:b/>
                      <w:lang w:val="lt-LT" w:eastAsia="lt-LT"/>
                    </w:rPr>
                    <w:t>:</w:t>
                  </w:r>
                </w:p>
                <w:p w:rsidR="0033643D" w:rsidRDefault="0033643D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-</w:t>
                  </w:r>
                </w:p>
                <w:p w:rsidR="00753C04" w:rsidRDefault="00753C04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>
                    <w:rPr>
                      <w:b/>
                      <w:lang w:val="lt-LT" w:eastAsia="lt-LT"/>
                    </w:rPr>
                    <w:t>10. Informacija apie administracinės naštos mažinimo vertinimą:</w:t>
                  </w:r>
                </w:p>
                <w:p w:rsidR="00753C04" w:rsidRPr="00DF1DE4" w:rsidRDefault="00753C04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>
                    <w:rPr>
                      <w:b/>
                      <w:lang w:val="lt-LT" w:eastAsia="lt-LT"/>
                    </w:rPr>
                    <w:t>-</w:t>
                  </w:r>
                </w:p>
                <w:p w:rsidR="0033643D" w:rsidRPr="00DF1DE4" w:rsidRDefault="00753C04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>
                    <w:rPr>
                      <w:b/>
                      <w:lang w:val="lt-LT" w:eastAsia="lt-LT"/>
                    </w:rPr>
                    <w:t>11</w:t>
                  </w:r>
                  <w:r w:rsidR="0033643D" w:rsidRPr="00DF1DE4">
                    <w:rPr>
                      <w:b/>
                      <w:lang w:val="lt-LT" w:eastAsia="lt-LT"/>
                    </w:rPr>
                    <w:t>. Kiti paaiškinimai</w:t>
                  </w:r>
                  <w:r>
                    <w:rPr>
                      <w:b/>
                      <w:lang w:val="lt-LT" w:eastAsia="lt-LT"/>
                    </w:rPr>
                    <w:t>:</w:t>
                  </w:r>
                </w:p>
                <w:p w:rsidR="0033643D" w:rsidRPr="00DF1DE4" w:rsidRDefault="0033643D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 w:rsidRPr="00DF1DE4">
                    <w:rPr>
                      <w:b/>
                      <w:lang w:val="lt-LT" w:eastAsia="lt-LT"/>
                    </w:rPr>
                    <w:t>-</w:t>
                  </w:r>
                </w:p>
                <w:p w:rsidR="0033643D" w:rsidRPr="00DF1DE4" w:rsidRDefault="00753C04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>
                    <w:rPr>
                      <w:b/>
                      <w:lang w:val="lt-LT" w:eastAsia="lt-LT"/>
                    </w:rPr>
                    <w:t>12</w:t>
                  </w:r>
                  <w:r w:rsidR="0033643D" w:rsidRPr="00DF1DE4">
                    <w:rPr>
                      <w:b/>
                      <w:lang w:val="lt-LT" w:eastAsia="lt-LT"/>
                    </w:rPr>
                    <w:t>. Sprendimo vykdytojai, įgyvendinimo (vykdymo) terminai</w:t>
                  </w:r>
                  <w:r>
                    <w:rPr>
                      <w:b/>
                      <w:lang w:val="lt-LT" w:eastAsia="lt-LT"/>
                    </w:rPr>
                    <w:t>:</w:t>
                  </w:r>
                </w:p>
                <w:p w:rsidR="0033643D" w:rsidRPr="00945E76" w:rsidRDefault="0033643D" w:rsidP="0033643D">
                  <w:pPr>
                    <w:spacing w:line="276" w:lineRule="auto"/>
                    <w:jc w:val="both"/>
                    <w:rPr>
                      <w:iCs/>
                      <w:lang w:val="lt-LT" w:eastAsia="lt-LT"/>
                    </w:rPr>
                  </w:pPr>
                  <w:r w:rsidRPr="00DF1DE4">
                    <w:rPr>
                      <w:lang w:val="lt-LT" w:eastAsia="lt-LT"/>
                    </w:rPr>
                    <w:t xml:space="preserve">            Anykščių rajono energinio efektyvumo didinimo daugiabučiuose namuose programos administratorius –</w:t>
                  </w:r>
                  <w:r w:rsidR="00753C04">
                    <w:rPr>
                      <w:lang w:val="lt-LT" w:eastAsia="lt-LT"/>
                    </w:rPr>
                    <w:t xml:space="preserve"> </w:t>
                  </w:r>
                  <w:r w:rsidRPr="00DF1DE4">
                    <w:rPr>
                      <w:lang w:val="lt-LT" w:eastAsia="lt-LT"/>
                    </w:rPr>
                    <w:t>UAB Anykščių komunalinis ūkis.</w:t>
                  </w:r>
                  <w:r w:rsidR="00585255">
                    <w:rPr>
                      <w:lang w:val="lt-LT" w:eastAsia="lt-LT"/>
                    </w:rPr>
                    <w:t xml:space="preserve"> </w:t>
                  </w:r>
                  <w:r w:rsidR="00945E76" w:rsidRPr="00945E76">
                    <w:rPr>
                      <w:iCs/>
                      <w:lang w:val="lt-LT" w:eastAsia="lt-LT"/>
                    </w:rPr>
                    <w:t>Minėti daugiabučiai bus renovuojami</w:t>
                  </w:r>
                  <w:r w:rsidR="00945E76">
                    <w:rPr>
                      <w:iCs/>
                      <w:lang w:val="lt-LT" w:eastAsia="lt-LT"/>
                    </w:rPr>
                    <w:t xml:space="preserve"> </w:t>
                  </w:r>
                  <w:r w:rsidR="00945E76" w:rsidRPr="00945E76">
                    <w:rPr>
                      <w:iCs/>
                      <w:lang w:val="lt-LT" w:eastAsia="lt-LT"/>
                    </w:rPr>
                    <w:t>2021-2022 metais.</w:t>
                  </w:r>
                </w:p>
                <w:p w:rsidR="0033643D" w:rsidRPr="00DF1DE4" w:rsidRDefault="00753C04" w:rsidP="0033643D">
                  <w:pPr>
                    <w:spacing w:line="276" w:lineRule="auto"/>
                    <w:ind w:firstLine="720"/>
                    <w:jc w:val="both"/>
                    <w:rPr>
                      <w:b/>
                      <w:lang w:val="lt-LT" w:eastAsia="lt-LT"/>
                    </w:rPr>
                  </w:pPr>
                  <w:r>
                    <w:rPr>
                      <w:b/>
                      <w:lang w:val="lt-LT" w:eastAsia="lt-LT"/>
                    </w:rPr>
                    <w:t>13</w:t>
                  </w:r>
                  <w:r w:rsidR="0033643D" w:rsidRPr="00DF1DE4">
                    <w:rPr>
                      <w:b/>
                      <w:lang w:val="lt-LT" w:eastAsia="lt-LT"/>
                    </w:rPr>
                    <w:t>. Projekto iniciatorius, rengėjas ir /ar pranešėjas</w:t>
                  </w:r>
                  <w:r>
                    <w:rPr>
                      <w:b/>
                      <w:lang w:val="lt-LT" w:eastAsia="lt-LT"/>
                    </w:rPr>
                    <w:t>:</w:t>
                  </w:r>
                </w:p>
                <w:p w:rsidR="0033643D" w:rsidRPr="00585255" w:rsidRDefault="00945E76" w:rsidP="00945E76">
                  <w:pPr>
                    <w:spacing w:line="276" w:lineRule="auto"/>
                    <w:jc w:val="both"/>
                    <w:rPr>
                      <w:i/>
                      <w:iCs/>
                      <w:color w:val="FF0000"/>
                      <w:lang w:val="lt-LT" w:eastAsia="lt-LT"/>
                    </w:rPr>
                  </w:pPr>
                  <w:r>
                    <w:rPr>
                      <w:lang w:val="lt-LT" w:eastAsia="lt-LT"/>
                    </w:rPr>
                    <w:t>Iniciatorius, r</w:t>
                  </w:r>
                  <w:r w:rsidR="0033643D" w:rsidRPr="00DF1DE4">
                    <w:rPr>
                      <w:lang w:val="lt-LT" w:eastAsia="lt-LT"/>
                    </w:rPr>
                    <w:t>engėjas</w:t>
                  </w:r>
                  <w:r>
                    <w:rPr>
                      <w:lang w:val="lt-LT" w:eastAsia="lt-LT"/>
                    </w:rPr>
                    <w:t xml:space="preserve"> ir</w:t>
                  </w:r>
                  <w:r w:rsidR="0033643D" w:rsidRPr="00DF1DE4">
                    <w:rPr>
                      <w:lang w:val="lt-LT" w:eastAsia="lt-LT"/>
                    </w:rPr>
                    <w:t xml:space="preserve"> pranešėjas –  Statybos skyriaus </w:t>
                  </w:r>
                  <w:r w:rsidR="00E30785">
                    <w:rPr>
                      <w:lang w:val="lt-LT" w:eastAsia="lt-LT"/>
                    </w:rPr>
                    <w:t>vyriausias</w:t>
                  </w:r>
                  <w:r w:rsidR="00F433D4">
                    <w:rPr>
                      <w:lang w:val="lt-LT" w:eastAsia="lt-LT"/>
                    </w:rPr>
                    <w:t>is</w:t>
                  </w:r>
                  <w:r w:rsidR="00E30785">
                    <w:rPr>
                      <w:lang w:val="lt-LT" w:eastAsia="lt-LT"/>
                    </w:rPr>
                    <w:t xml:space="preserve"> specialistas V.</w:t>
                  </w:r>
                  <w:r w:rsidR="00585255">
                    <w:rPr>
                      <w:lang w:val="lt-LT" w:eastAsia="lt-LT"/>
                    </w:rPr>
                    <w:t xml:space="preserve"> </w:t>
                  </w:r>
                  <w:r w:rsidR="00E30785">
                    <w:rPr>
                      <w:lang w:val="lt-LT" w:eastAsia="lt-LT"/>
                    </w:rPr>
                    <w:t>Vitkūnas</w:t>
                  </w:r>
                  <w:r w:rsidR="00585255">
                    <w:rPr>
                      <w:lang w:val="lt-LT" w:eastAsia="lt-LT"/>
                    </w:rPr>
                    <w:t xml:space="preserve"> </w:t>
                  </w:r>
                </w:p>
              </w:tc>
            </w:tr>
          </w:tbl>
          <w:p w:rsidR="00B21884" w:rsidRPr="0033643D" w:rsidRDefault="00B21884" w:rsidP="0033643D">
            <w:pPr>
              <w:tabs>
                <w:tab w:val="left" w:pos="1427"/>
              </w:tabs>
              <w:rPr>
                <w:lang w:val="lt-LT" w:eastAsia="lt-LT"/>
              </w:rPr>
            </w:pPr>
          </w:p>
        </w:tc>
      </w:tr>
    </w:tbl>
    <w:p w:rsidR="003250F6" w:rsidRDefault="003250F6" w:rsidP="00B21884">
      <w:pPr>
        <w:tabs>
          <w:tab w:val="left" w:pos="2062"/>
        </w:tabs>
        <w:rPr>
          <w:lang w:val="lt-LT"/>
        </w:rPr>
      </w:pPr>
    </w:p>
    <w:sectPr w:rsidR="003250F6" w:rsidSect="00B21884">
      <w:pgSz w:w="12240" w:h="15840" w:code="1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7260"/>
    <w:multiLevelType w:val="hybridMultilevel"/>
    <w:tmpl w:val="175CA592"/>
    <w:lvl w:ilvl="0" w:tplc="0A20C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F171B0"/>
    <w:multiLevelType w:val="hybridMultilevel"/>
    <w:tmpl w:val="8AF6A6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5B94"/>
    <w:multiLevelType w:val="hybridMultilevel"/>
    <w:tmpl w:val="78DCFAEE"/>
    <w:lvl w:ilvl="0" w:tplc="B77CB5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985110"/>
    <w:multiLevelType w:val="hybridMultilevel"/>
    <w:tmpl w:val="3FF86EF2"/>
    <w:lvl w:ilvl="0" w:tplc="D9088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970145"/>
    <w:multiLevelType w:val="hybridMultilevel"/>
    <w:tmpl w:val="0AACB1FC"/>
    <w:lvl w:ilvl="0" w:tplc="12A46B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BB2298"/>
    <w:multiLevelType w:val="hybridMultilevel"/>
    <w:tmpl w:val="39BC485E"/>
    <w:lvl w:ilvl="0" w:tplc="AA6C7A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13F0A12"/>
    <w:multiLevelType w:val="hybridMultilevel"/>
    <w:tmpl w:val="107A9622"/>
    <w:lvl w:ilvl="0" w:tplc="59629E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15195"/>
    <w:multiLevelType w:val="hybridMultilevel"/>
    <w:tmpl w:val="C1BE1A50"/>
    <w:lvl w:ilvl="0" w:tplc="7544164C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8416BC"/>
    <w:multiLevelType w:val="hybridMultilevel"/>
    <w:tmpl w:val="61E06D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E3F99"/>
    <w:multiLevelType w:val="hybridMultilevel"/>
    <w:tmpl w:val="DC6C96D0"/>
    <w:lvl w:ilvl="0" w:tplc="426A50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937D54"/>
    <w:multiLevelType w:val="multilevel"/>
    <w:tmpl w:val="AC081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0956F5"/>
    <w:multiLevelType w:val="hybridMultilevel"/>
    <w:tmpl w:val="F05ECB90"/>
    <w:lvl w:ilvl="0" w:tplc="82CC45DC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EDB324F"/>
    <w:multiLevelType w:val="hybridMultilevel"/>
    <w:tmpl w:val="DB004640"/>
    <w:lvl w:ilvl="0" w:tplc="5B30A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943ABB"/>
    <w:multiLevelType w:val="multilevel"/>
    <w:tmpl w:val="D026E8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14" w15:restartNumberingAfterBreak="0">
    <w:nsid w:val="7C3131DF"/>
    <w:multiLevelType w:val="hybridMultilevel"/>
    <w:tmpl w:val="B03A35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12"/>
  </w:num>
  <w:num w:numId="6">
    <w:abstractNumId w:val="13"/>
  </w:num>
  <w:num w:numId="7">
    <w:abstractNumId w:val="10"/>
  </w:num>
  <w:num w:numId="8">
    <w:abstractNumId w:val="9"/>
  </w:num>
  <w:num w:numId="9">
    <w:abstractNumId w:val="14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  <w:num w:numId="14">
    <w:abstractNumId w:val="8"/>
  </w:num>
  <w:num w:numId="15">
    <w:abstractNumId w:val="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7AAA"/>
    <w:rsid w:val="000057E8"/>
    <w:rsid w:val="00005960"/>
    <w:rsid w:val="00007827"/>
    <w:rsid w:val="00020101"/>
    <w:rsid w:val="00024794"/>
    <w:rsid w:val="00027C86"/>
    <w:rsid w:val="000302F4"/>
    <w:rsid w:val="0003370F"/>
    <w:rsid w:val="0004043A"/>
    <w:rsid w:val="0004427B"/>
    <w:rsid w:val="00045438"/>
    <w:rsid w:val="00052FD7"/>
    <w:rsid w:val="00055CFC"/>
    <w:rsid w:val="00056D9D"/>
    <w:rsid w:val="00060957"/>
    <w:rsid w:val="00062469"/>
    <w:rsid w:val="00064D88"/>
    <w:rsid w:val="0007068A"/>
    <w:rsid w:val="00071043"/>
    <w:rsid w:val="00072D52"/>
    <w:rsid w:val="00074E69"/>
    <w:rsid w:val="0007799F"/>
    <w:rsid w:val="0009137A"/>
    <w:rsid w:val="000A07B9"/>
    <w:rsid w:val="000A6210"/>
    <w:rsid w:val="000A630A"/>
    <w:rsid w:val="000B0D5F"/>
    <w:rsid w:val="000B0DBF"/>
    <w:rsid w:val="000B0FD2"/>
    <w:rsid w:val="000B1A43"/>
    <w:rsid w:val="000B73E2"/>
    <w:rsid w:val="000B7EB0"/>
    <w:rsid w:val="000C0782"/>
    <w:rsid w:val="000C3310"/>
    <w:rsid w:val="000D3A60"/>
    <w:rsid w:val="000E1634"/>
    <w:rsid w:val="000E4B11"/>
    <w:rsid w:val="000F41D4"/>
    <w:rsid w:val="000F4392"/>
    <w:rsid w:val="000F7B1B"/>
    <w:rsid w:val="00102B66"/>
    <w:rsid w:val="001048EB"/>
    <w:rsid w:val="001125FF"/>
    <w:rsid w:val="00113CD1"/>
    <w:rsid w:val="00114BCE"/>
    <w:rsid w:val="0011533F"/>
    <w:rsid w:val="00117C64"/>
    <w:rsid w:val="001217D3"/>
    <w:rsid w:val="00125FCC"/>
    <w:rsid w:val="001264DF"/>
    <w:rsid w:val="00131430"/>
    <w:rsid w:val="00133A00"/>
    <w:rsid w:val="00136917"/>
    <w:rsid w:val="001407B9"/>
    <w:rsid w:val="00141B3C"/>
    <w:rsid w:val="001462AF"/>
    <w:rsid w:val="00146382"/>
    <w:rsid w:val="00151281"/>
    <w:rsid w:val="00152014"/>
    <w:rsid w:val="001524E0"/>
    <w:rsid w:val="00154AEB"/>
    <w:rsid w:val="0016239C"/>
    <w:rsid w:val="0018295F"/>
    <w:rsid w:val="00182AD5"/>
    <w:rsid w:val="00187805"/>
    <w:rsid w:val="00192E82"/>
    <w:rsid w:val="001A6F84"/>
    <w:rsid w:val="001A6FD8"/>
    <w:rsid w:val="001B0F1A"/>
    <w:rsid w:val="001C2D49"/>
    <w:rsid w:val="001C4A39"/>
    <w:rsid w:val="001C7622"/>
    <w:rsid w:val="001D48DF"/>
    <w:rsid w:val="001D6780"/>
    <w:rsid w:val="001E09B1"/>
    <w:rsid w:val="001E4F31"/>
    <w:rsid w:val="001E535D"/>
    <w:rsid w:val="001E5C42"/>
    <w:rsid w:val="001F41B0"/>
    <w:rsid w:val="001F480B"/>
    <w:rsid w:val="001F6245"/>
    <w:rsid w:val="00200BB7"/>
    <w:rsid w:val="0020528A"/>
    <w:rsid w:val="00207F4F"/>
    <w:rsid w:val="00225919"/>
    <w:rsid w:val="002310BC"/>
    <w:rsid w:val="002341B2"/>
    <w:rsid w:val="002416B8"/>
    <w:rsid w:val="00243BCB"/>
    <w:rsid w:val="00245665"/>
    <w:rsid w:val="00253CC7"/>
    <w:rsid w:val="00262E53"/>
    <w:rsid w:val="00267EFE"/>
    <w:rsid w:val="00271947"/>
    <w:rsid w:val="00273DCC"/>
    <w:rsid w:val="0028024D"/>
    <w:rsid w:val="00285AB8"/>
    <w:rsid w:val="00286E2D"/>
    <w:rsid w:val="00287AEC"/>
    <w:rsid w:val="002962E4"/>
    <w:rsid w:val="00296B12"/>
    <w:rsid w:val="002A2610"/>
    <w:rsid w:val="002A285C"/>
    <w:rsid w:val="002B39DD"/>
    <w:rsid w:val="002B6BDE"/>
    <w:rsid w:val="002C542A"/>
    <w:rsid w:val="002C7258"/>
    <w:rsid w:val="002D1D96"/>
    <w:rsid w:val="002E00F0"/>
    <w:rsid w:val="002E6AC1"/>
    <w:rsid w:val="002E7684"/>
    <w:rsid w:val="002F10EE"/>
    <w:rsid w:val="00302190"/>
    <w:rsid w:val="00304735"/>
    <w:rsid w:val="00317305"/>
    <w:rsid w:val="00320C76"/>
    <w:rsid w:val="003250F6"/>
    <w:rsid w:val="003320CF"/>
    <w:rsid w:val="003362D8"/>
    <w:rsid w:val="0033643D"/>
    <w:rsid w:val="003447CF"/>
    <w:rsid w:val="00355F9E"/>
    <w:rsid w:val="00363252"/>
    <w:rsid w:val="0036364D"/>
    <w:rsid w:val="00375E2F"/>
    <w:rsid w:val="003810A1"/>
    <w:rsid w:val="003975CF"/>
    <w:rsid w:val="00397B76"/>
    <w:rsid w:val="003A6C1A"/>
    <w:rsid w:val="003B7613"/>
    <w:rsid w:val="003C1F8F"/>
    <w:rsid w:val="003C4B3D"/>
    <w:rsid w:val="003D1512"/>
    <w:rsid w:val="003D2000"/>
    <w:rsid w:val="003D6AF6"/>
    <w:rsid w:val="003D6BD4"/>
    <w:rsid w:val="003E02D9"/>
    <w:rsid w:val="003E5C99"/>
    <w:rsid w:val="003F69BB"/>
    <w:rsid w:val="00401FD2"/>
    <w:rsid w:val="00403C21"/>
    <w:rsid w:val="004048E9"/>
    <w:rsid w:val="004207F5"/>
    <w:rsid w:val="00422DD1"/>
    <w:rsid w:val="00432830"/>
    <w:rsid w:val="00436439"/>
    <w:rsid w:val="00446B2D"/>
    <w:rsid w:val="00452BD8"/>
    <w:rsid w:val="00452F44"/>
    <w:rsid w:val="00455B82"/>
    <w:rsid w:val="00461B9A"/>
    <w:rsid w:val="00470AEB"/>
    <w:rsid w:val="00473F71"/>
    <w:rsid w:val="004878DE"/>
    <w:rsid w:val="00491B0A"/>
    <w:rsid w:val="00495930"/>
    <w:rsid w:val="00496F72"/>
    <w:rsid w:val="004A0E84"/>
    <w:rsid w:val="004A106B"/>
    <w:rsid w:val="004A13F4"/>
    <w:rsid w:val="004A547C"/>
    <w:rsid w:val="004A5E38"/>
    <w:rsid w:val="004B4C9F"/>
    <w:rsid w:val="004C3E35"/>
    <w:rsid w:val="004C7741"/>
    <w:rsid w:val="004D1013"/>
    <w:rsid w:val="004D53F6"/>
    <w:rsid w:val="004E4118"/>
    <w:rsid w:val="004E4C5A"/>
    <w:rsid w:val="004F6113"/>
    <w:rsid w:val="004F7E82"/>
    <w:rsid w:val="00501833"/>
    <w:rsid w:val="00503A09"/>
    <w:rsid w:val="00506586"/>
    <w:rsid w:val="00510BF6"/>
    <w:rsid w:val="005166BA"/>
    <w:rsid w:val="005240B4"/>
    <w:rsid w:val="005248E5"/>
    <w:rsid w:val="00531AD5"/>
    <w:rsid w:val="005370F3"/>
    <w:rsid w:val="005427E7"/>
    <w:rsid w:val="005466D5"/>
    <w:rsid w:val="005470A4"/>
    <w:rsid w:val="00552D9D"/>
    <w:rsid w:val="005553C5"/>
    <w:rsid w:val="00562405"/>
    <w:rsid w:val="0056396E"/>
    <w:rsid w:val="005668AF"/>
    <w:rsid w:val="00570007"/>
    <w:rsid w:val="0057266F"/>
    <w:rsid w:val="00577341"/>
    <w:rsid w:val="0058014E"/>
    <w:rsid w:val="005807F6"/>
    <w:rsid w:val="00585255"/>
    <w:rsid w:val="00586228"/>
    <w:rsid w:val="00590B48"/>
    <w:rsid w:val="0059153E"/>
    <w:rsid w:val="00596CF8"/>
    <w:rsid w:val="005A0E13"/>
    <w:rsid w:val="005A5A7C"/>
    <w:rsid w:val="005A7D8D"/>
    <w:rsid w:val="005B607B"/>
    <w:rsid w:val="005B69D1"/>
    <w:rsid w:val="005B6E31"/>
    <w:rsid w:val="005C4D67"/>
    <w:rsid w:val="005C6FAA"/>
    <w:rsid w:val="005C781F"/>
    <w:rsid w:val="005D54BD"/>
    <w:rsid w:val="005E35F5"/>
    <w:rsid w:val="005E7740"/>
    <w:rsid w:val="005F1B1A"/>
    <w:rsid w:val="005F23D4"/>
    <w:rsid w:val="005F7C5D"/>
    <w:rsid w:val="0061753F"/>
    <w:rsid w:val="006216CE"/>
    <w:rsid w:val="00625CE2"/>
    <w:rsid w:val="00632930"/>
    <w:rsid w:val="00650C9E"/>
    <w:rsid w:val="00662927"/>
    <w:rsid w:val="006719CD"/>
    <w:rsid w:val="006722D2"/>
    <w:rsid w:val="006817F6"/>
    <w:rsid w:val="00682AA7"/>
    <w:rsid w:val="006850FF"/>
    <w:rsid w:val="00686C30"/>
    <w:rsid w:val="006A0648"/>
    <w:rsid w:val="006A298D"/>
    <w:rsid w:val="006A478C"/>
    <w:rsid w:val="006A7894"/>
    <w:rsid w:val="006C00BF"/>
    <w:rsid w:val="006C1F5C"/>
    <w:rsid w:val="006C3E14"/>
    <w:rsid w:val="006E260A"/>
    <w:rsid w:val="006E44A2"/>
    <w:rsid w:val="006E56B5"/>
    <w:rsid w:val="006F22A9"/>
    <w:rsid w:val="006F62A5"/>
    <w:rsid w:val="0070006B"/>
    <w:rsid w:val="00700DDD"/>
    <w:rsid w:val="007043DC"/>
    <w:rsid w:val="007108EE"/>
    <w:rsid w:val="00710A5E"/>
    <w:rsid w:val="007130FD"/>
    <w:rsid w:val="0071496C"/>
    <w:rsid w:val="00714B66"/>
    <w:rsid w:val="0071614D"/>
    <w:rsid w:val="0072281C"/>
    <w:rsid w:val="007320EA"/>
    <w:rsid w:val="007330BA"/>
    <w:rsid w:val="0073430D"/>
    <w:rsid w:val="007361C5"/>
    <w:rsid w:val="00736EED"/>
    <w:rsid w:val="00737AAA"/>
    <w:rsid w:val="007408DD"/>
    <w:rsid w:val="00744A99"/>
    <w:rsid w:val="00744F18"/>
    <w:rsid w:val="00750E54"/>
    <w:rsid w:val="00753C04"/>
    <w:rsid w:val="00760744"/>
    <w:rsid w:val="00775E1C"/>
    <w:rsid w:val="00777975"/>
    <w:rsid w:val="00784307"/>
    <w:rsid w:val="007853AB"/>
    <w:rsid w:val="007871E2"/>
    <w:rsid w:val="00787E7D"/>
    <w:rsid w:val="00795679"/>
    <w:rsid w:val="007A3F37"/>
    <w:rsid w:val="007B1356"/>
    <w:rsid w:val="007B5688"/>
    <w:rsid w:val="007B57DC"/>
    <w:rsid w:val="007B5DBF"/>
    <w:rsid w:val="007C01C8"/>
    <w:rsid w:val="007C4955"/>
    <w:rsid w:val="007C5684"/>
    <w:rsid w:val="007D5A90"/>
    <w:rsid w:val="007D7B98"/>
    <w:rsid w:val="007E41C6"/>
    <w:rsid w:val="007E447E"/>
    <w:rsid w:val="007E449E"/>
    <w:rsid w:val="007E5E34"/>
    <w:rsid w:val="007F6314"/>
    <w:rsid w:val="007F76DA"/>
    <w:rsid w:val="008044B0"/>
    <w:rsid w:val="0080482A"/>
    <w:rsid w:val="00805787"/>
    <w:rsid w:val="00805921"/>
    <w:rsid w:val="0081000F"/>
    <w:rsid w:val="00810711"/>
    <w:rsid w:val="00810EBF"/>
    <w:rsid w:val="008165D1"/>
    <w:rsid w:val="00837C88"/>
    <w:rsid w:val="008401F9"/>
    <w:rsid w:val="00840E5D"/>
    <w:rsid w:val="00847118"/>
    <w:rsid w:val="00850723"/>
    <w:rsid w:val="00850F72"/>
    <w:rsid w:val="00854506"/>
    <w:rsid w:val="00854A0A"/>
    <w:rsid w:val="00855BFA"/>
    <w:rsid w:val="00862D92"/>
    <w:rsid w:val="0086334C"/>
    <w:rsid w:val="00880AB3"/>
    <w:rsid w:val="00886F17"/>
    <w:rsid w:val="00887CAA"/>
    <w:rsid w:val="00891091"/>
    <w:rsid w:val="00892704"/>
    <w:rsid w:val="008A3626"/>
    <w:rsid w:val="008A70A8"/>
    <w:rsid w:val="008A7E74"/>
    <w:rsid w:val="008B1211"/>
    <w:rsid w:val="008B45B3"/>
    <w:rsid w:val="008B6C3D"/>
    <w:rsid w:val="008E6BED"/>
    <w:rsid w:val="008E6CA6"/>
    <w:rsid w:val="008F19F4"/>
    <w:rsid w:val="008F39F5"/>
    <w:rsid w:val="009222F0"/>
    <w:rsid w:val="009257AF"/>
    <w:rsid w:val="00927677"/>
    <w:rsid w:val="009334CE"/>
    <w:rsid w:val="0094195A"/>
    <w:rsid w:val="00943261"/>
    <w:rsid w:val="00945E76"/>
    <w:rsid w:val="009474A4"/>
    <w:rsid w:val="00953CDF"/>
    <w:rsid w:val="00960B91"/>
    <w:rsid w:val="0096568C"/>
    <w:rsid w:val="00970129"/>
    <w:rsid w:val="0097040B"/>
    <w:rsid w:val="00981CAE"/>
    <w:rsid w:val="00985AE0"/>
    <w:rsid w:val="00985B11"/>
    <w:rsid w:val="009905E4"/>
    <w:rsid w:val="00994980"/>
    <w:rsid w:val="009A199A"/>
    <w:rsid w:val="009A4493"/>
    <w:rsid w:val="009B15A3"/>
    <w:rsid w:val="009B327E"/>
    <w:rsid w:val="009B6963"/>
    <w:rsid w:val="009C0875"/>
    <w:rsid w:val="009C2FFB"/>
    <w:rsid w:val="009D2085"/>
    <w:rsid w:val="009D6B3C"/>
    <w:rsid w:val="009E11A6"/>
    <w:rsid w:val="009E4A28"/>
    <w:rsid w:val="00A01A19"/>
    <w:rsid w:val="00A051F1"/>
    <w:rsid w:val="00A0546A"/>
    <w:rsid w:val="00A076BD"/>
    <w:rsid w:val="00A23058"/>
    <w:rsid w:val="00A23279"/>
    <w:rsid w:val="00A2554E"/>
    <w:rsid w:val="00A278D1"/>
    <w:rsid w:val="00A346E7"/>
    <w:rsid w:val="00A403E0"/>
    <w:rsid w:val="00A407C6"/>
    <w:rsid w:val="00A4545A"/>
    <w:rsid w:val="00A476CB"/>
    <w:rsid w:val="00A657EE"/>
    <w:rsid w:val="00A67A28"/>
    <w:rsid w:val="00A734B7"/>
    <w:rsid w:val="00A81E52"/>
    <w:rsid w:val="00A93773"/>
    <w:rsid w:val="00A97E07"/>
    <w:rsid w:val="00AA45DC"/>
    <w:rsid w:val="00AA469A"/>
    <w:rsid w:val="00AA4AF7"/>
    <w:rsid w:val="00AB0BA9"/>
    <w:rsid w:val="00AB636E"/>
    <w:rsid w:val="00AB697D"/>
    <w:rsid w:val="00AC2C88"/>
    <w:rsid w:val="00AC35F3"/>
    <w:rsid w:val="00AE2CB0"/>
    <w:rsid w:val="00AE5D58"/>
    <w:rsid w:val="00AF7868"/>
    <w:rsid w:val="00AF788A"/>
    <w:rsid w:val="00B01EB0"/>
    <w:rsid w:val="00B028BF"/>
    <w:rsid w:val="00B03396"/>
    <w:rsid w:val="00B03B47"/>
    <w:rsid w:val="00B07E48"/>
    <w:rsid w:val="00B107C2"/>
    <w:rsid w:val="00B13807"/>
    <w:rsid w:val="00B2063A"/>
    <w:rsid w:val="00B21884"/>
    <w:rsid w:val="00B22726"/>
    <w:rsid w:val="00B230CB"/>
    <w:rsid w:val="00B24123"/>
    <w:rsid w:val="00B252B5"/>
    <w:rsid w:val="00B43A15"/>
    <w:rsid w:val="00B44FB5"/>
    <w:rsid w:val="00B476B4"/>
    <w:rsid w:val="00B65A1F"/>
    <w:rsid w:val="00B75576"/>
    <w:rsid w:val="00B77CDB"/>
    <w:rsid w:val="00B77E88"/>
    <w:rsid w:val="00B81C25"/>
    <w:rsid w:val="00B8216B"/>
    <w:rsid w:val="00B84D82"/>
    <w:rsid w:val="00B85B20"/>
    <w:rsid w:val="00B90918"/>
    <w:rsid w:val="00B91497"/>
    <w:rsid w:val="00B915B5"/>
    <w:rsid w:val="00B916FA"/>
    <w:rsid w:val="00B95E30"/>
    <w:rsid w:val="00BA0232"/>
    <w:rsid w:val="00BA6D41"/>
    <w:rsid w:val="00BC01E8"/>
    <w:rsid w:val="00BC3B40"/>
    <w:rsid w:val="00BC3CD3"/>
    <w:rsid w:val="00BC3EF3"/>
    <w:rsid w:val="00BD1E4D"/>
    <w:rsid w:val="00BD3B33"/>
    <w:rsid w:val="00BD3E35"/>
    <w:rsid w:val="00BE28CD"/>
    <w:rsid w:val="00BF4826"/>
    <w:rsid w:val="00BF7EF6"/>
    <w:rsid w:val="00C00812"/>
    <w:rsid w:val="00C10F99"/>
    <w:rsid w:val="00C11FAE"/>
    <w:rsid w:val="00C13914"/>
    <w:rsid w:val="00C20AF8"/>
    <w:rsid w:val="00C2260E"/>
    <w:rsid w:val="00C30D51"/>
    <w:rsid w:val="00C34720"/>
    <w:rsid w:val="00C43040"/>
    <w:rsid w:val="00C53CF2"/>
    <w:rsid w:val="00C611C7"/>
    <w:rsid w:val="00C633DD"/>
    <w:rsid w:val="00C64B8B"/>
    <w:rsid w:val="00C65847"/>
    <w:rsid w:val="00C678EA"/>
    <w:rsid w:val="00C71D6F"/>
    <w:rsid w:val="00C71E5A"/>
    <w:rsid w:val="00C74FFF"/>
    <w:rsid w:val="00C752E1"/>
    <w:rsid w:val="00C75D0D"/>
    <w:rsid w:val="00C810AC"/>
    <w:rsid w:val="00C81BA3"/>
    <w:rsid w:val="00C82BDC"/>
    <w:rsid w:val="00C84FC2"/>
    <w:rsid w:val="00C8644B"/>
    <w:rsid w:val="00C868A6"/>
    <w:rsid w:val="00C96968"/>
    <w:rsid w:val="00CA15C3"/>
    <w:rsid w:val="00CA7705"/>
    <w:rsid w:val="00CC0EAD"/>
    <w:rsid w:val="00CC4288"/>
    <w:rsid w:val="00CD03B7"/>
    <w:rsid w:val="00CD7A5E"/>
    <w:rsid w:val="00CE4208"/>
    <w:rsid w:val="00CE768D"/>
    <w:rsid w:val="00CE7DCF"/>
    <w:rsid w:val="00CF0243"/>
    <w:rsid w:val="00CF2256"/>
    <w:rsid w:val="00CF5A03"/>
    <w:rsid w:val="00CF6EE0"/>
    <w:rsid w:val="00D02ACA"/>
    <w:rsid w:val="00D035F0"/>
    <w:rsid w:val="00D06A19"/>
    <w:rsid w:val="00D2203B"/>
    <w:rsid w:val="00D2443D"/>
    <w:rsid w:val="00D27DA7"/>
    <w:rsid w:val="00D36F79"/>
    <w:rsid w:val="00D37D56"/>
    <w:rsid w:val="00D41414"/>
    <w:rsid w:val="00D42DFE"/>
    <w:rsid w:val="00D45F2E"/>
    <w:rsid w:val="00D52154"/>
    <w:rsid w:val="00D526AE"/>
    <w:rsid w:val="00D54BC8"/>
    <w:rsid w:val="00D56374"/>
    <w:rsid w:val="00D67D55"/>
    <w:rsid w:val="00D71731"/>
    <w:rsid w:val="00D776A2"/>
    <w:rsid w:val="00D81D7C"/>
    <w:rsid w:val="00D81F18"/>
    <w:rsid w:val="00D91323"/>
    <w:rsid w:val="00D97FAD"/>
    <w:rsid w:val="00DA3B21"/>
    <w:rsid w:val="00DA7355"/>
    <w:rsid w:val="00DB44F5"/>
    <w:rsid w:val="00DB484F"/>
    <w:rsid w:val="00DB48DB"/>
    <w:rsid w:val="00DB50D2"/>
    <w:rsid w:val="00DC3102"/>
    <w:rsid w:val="00DC6567"/>
    <w:rsid w:val="00DD1B04"/>
    <w:rsid w:val="00DD51F4"/>
    <w:rsid w:val="00DE00A9"/>
    <w:rsid w:val="00DF010B"/>
    <w:rsid w:val="00DF1DE4"/>
    <w:rsid w:val="00DF2718"/>
    <w:rsid w:val="00E16F1C"/>
    <w:rsid w:val="00E16F80"/>
    <w:rsid w:val="00E17EEA"/>
    <w:rsid w:val="00E2323C"/>
    <w:rsid w:val="00E239D7"/>
    <w:rsid w:val="00E23D32"/>
    <w:rsid w:val="00E24F35"/>
    <w:rsid w:val="00E30785"/>
    <w:rsid w:val="00E35118"/>
    <w:rsid w:val="00E42826"/>
    <w:rsid w:val="00E437B8"/>
    <w:rsid w:val="00E50651"/>
    <w:rsid w:val="00E51603"/>
    <w:rsid w:val="00E52270"/>
    <w:rsid w:val="00E541EB"/>
    <w:rsid w:val="00E54799"/>
    <w:rsid w:val="00E560E7"/>
    <w:rsid w:val="00E57E7A"/>
    <w:rsid w:val="00E60C1B"/>
    <w:rsid w:val="00E76282"/>
    <w:rsid w:val="00E772C4"/>
    <w:rsid w:val="00E8501A"/>
    <w:rsid w:val="00E853FB"/>
    <w:rsid w:val="00E922AB"/>
    <w:rsid w:val="00E92D31"/>
    <w:rsid w:val="00E957BB"/>
    <w:rsid w:val="00E96007"/>
    <w:rsid w:val="00EA7CAE"/>
    <w:rsid w:val="00EB192C"/>
    <w:rsid w:val="00EB1B68"/>
    <w:rsid w:val="00EB6091"/>
    <w:rsid w:val="00EB701B"/>
    <w:rsid w:val="00EC43A3"/>
    <w:rsid w:val="00EC7CBD"/>
    <w:rsid w:val="00ED3C4C"/>
    <w:rsid w:val="00ED7D5F"/>
    <w:rsid w:val="00EE3459"/>
    <w:rsid w:val="00EF11AC"/>
    <w:rsid w:val="00EF5A7D"/>
    <w:rsid w:val="00EF5F03"/>
    <w:rsid w:val="00F0560D"/>
    <w:rsid w:val="00F07948"/>
    <w:rsid w:val="00F07BB4"/>
    <w:rsid w:val="00F20828"/>
    <w:rsid w:val="00F22F51"/>
    <w:rsid w:val="00F25CBB"/>
    <w:rsid w:val="00F26049"/>
    <w:rsid w:val="00F264C3"/>
    <w:rsid w:val="00F3054F"/>
    <w:rsid w:val="00F41415"/>
    <w:rsid w:val="00F433D4"/>
    <w:rsid w:val="00F54AD5"/>
    <w:rsid w:val="00F65B33"/>
    <w:rsid w:val="00F66836"/>
    <w:rsid w:val="00F739E6"/>
    <w:rsid w:val="00F74BE5"/>
    <w:rsid w:val="00F75755"/>
    <w:rsid w:val="00F75B9D"/>
    <w:rsid w:val="00F77148"/>
    <w:rsid w:val="00F80503"/>
    <w:rsid w:val="00F8288D"/>
    <w:rsid w:val="00F86089"/>
    <w:rsid w:val="00F930A2"/>
    <w:rsid w:val="00F96F52"/>
    <w:rsid w:val="00F97176"/>
    <w:rsid w:val="00FA7A69"/>
    <w:rsid w:val="00FB013E"/>
    <w:rsid w:val="00FB6B11"/>
    <w:rsid w:val="00FC38FE"/>
    <w:rsid w:val="00FC49E6"/>
    <w:rsid w:val="00FC66D5"/>
    <w:rsid w:val="00FD01F2"/>
    <w:rsid w:val="00FD2DAF"/>
    <w:rsid w:val="00FD30D6"/>
    <w:rsid w:val="00FE2073"/>
    <w:rsid w:val="00FE389D"/>
    <w:rsid w:val="00FE39DD"/>
    <w:rsid w:val="00FE403C"/>
    <w:rsid w:val="00FE6397"/>
    <w:rsid w:val="00FF3916"/>
    <w:rsid w:val="00FF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BA400-657D-4446-AB82-BC4D9624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37AAA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character" w:styleId="Hipersaitas">
    <w:name w:val="Hyperlink"/>
    <w:rsid w:val="00805787"/>
    <w:rPr>
      <w:rFonts w:ascii="Arial" w:hAnsi="Arial" w:cs="Arial" w:hint="default"/>
      <w:b/>
      <w:bCs/>
      <w:color w:val="1963D6"/>
      <w:sz w:val="18"/>
      <w:szCs w:val="18"/>
      <w:u w:val="single"/>
    </w:rPr>
  </w:style>
  <w:style w:type="paragraph" w:styleId="prastasiniatinklio">
    <w:name w:val="Normal (Web)"/>
    <w:basedOn w:val="prastasis"/>
    <w:rsid w:val="00805787"/>
    <w:pPr>
      <w:spacing w:before="100" w:beforeAutospacing="1" w:after="100" w:afterAutospacing="1"/>
    </w:pPr>
    <w:rPr>
      <w:rFonts w:ascii="Arial" w:hAnsi="Arial" w:cs="Arial"/>
      <w:color w:val="1A2B2E"/>
      <w:sz w:val="18"/>
      <w:szCs w:val="18"/>
    </w:rPr>
  </w:style>
  <w:style w:type="paragraph" w:styleId="Antrat">
    <w:name w:val="caption"/>
    <w:basedOn w:val="prastasis"/>
    <w:next w:val="prastasis"/>
    <w:qFormat/>
    <w:rsid w:val="00795679"/>
    <w:pPr>
      <w:jc w:val="center"/>
    </w:pPr>
    <w:rPr>
      <w:b/>
      <w:sz w:val="28"/>
      <w:szCs w:val="20"/>
      <w:lang w:val="lt-LT"/>
    </w:rPr>
  </w:style>
  <w:style w:type="paragraph" w:styleId="Pagrindinistekstas">
    <w:name w:val="Body Text"/>
    <w:basedOn w:val="prastasis"/>
    <w:link w:val="PagrindinistekstasDiagrama"/>
    <w:rsid w:val="00795679"/>
    <w:pPr>
      <w:spacing w:line="360" w:lineRule="auto"/>
      <w:jc w:val="center"/>
    </w:pPr>
    <w:rPr>
      <w:b/>
      <w:cap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rsid w:val="00E5227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52270"/>
    <w:rPr>
      <w:rFonts w:ascii="Tahoma" w:hAnsi="Tahoma" w:cs="Tahoma"/>
      <w:sz w:val="16"/>
      <w:szCs w:val="16"/>
      <w:lang w:val="en-US" w:eastAsia="en-US"/>
    </w:rPr>
  </w:style>
  <w:style w:type="character" w:customStyle="1" w:styleId="PagrindinistekstasDiagrama">
    <w:name w:val="Pagrindinis tekstas Diagrama"/>
    <w:link w:val="Pagrindinistekstas"/>
    <w:rsid w:val="00DA7355"/>
    <w:rPr>
      <w:b/>
      <w:caps/>
      <w:lang w:eastAsia="en-US"/>
    </w:rPr>
  </w:style>
  <w:style w:type="table" w:styleId="Lentelstinklelis">
    <w:name w:val="Table Grid"/>
    <w:basedOn w:val="prastojilentel"/>
    <w:uiPriority w:val="39"/>
    <w:rsid w:val="004207F5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E592A-8901-4A88-A1D1-438A406F1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3366</Words>
  <Characters>1920</Characters>
  <Application>Microsoft Office Word</Application>
  <DocSecurity>0</DocSecurity>
  <Lines>16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ENERGINIO EFEKTYVUMO DIDINIMO ROKIŠKIO RAJONO</vt:lpstr>
      <vt:lpstr>DĖL ENERGINIO EFEKTYVUMO DIDINIMO ROKIŠKIO RAJONO</vt:lpstr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ENERGINIO EFEKTYVUMO DIDINIMO ROKIŠKIO RAJONO</dc:title>
  <dc:subject/>
  <dc:creator>Anyk. sav.</dc:creator>
  <cp:keywords/>
  <cp:lastModifiedBy>Taryba</cp:lastModifiedBy>
  <cp:revision>2</cp:revision>
  <cp:lastPrinted>2020-02-19T07:57:00Z</cp:lastPrinted>
  <dcterms:created xsi:type="dcterms:W3CDTF">2020-02-19T12:14:00Z</dcterms:created>
  <dcterms:modified xsi:type="dcterms:W3CDTF">2020-02-19T12:14:00Z</dcterms:modified>
</cp:coreProperties>
</file>